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a6008" w14:textId="02a6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ішкі саясат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Успен ауданы әкімдігінің 2022 жылғы 7 маусымдағы № 125/6 қаулысы</w:t>
      </w:r>
    </w:p>
    <w:p>
      <w:pPr>
        <w:spacing w:after="0"/>
        <w:ind w:left="0"/>
        <w:jc w:val="both"/>
      </w:pPr>
      <w:bookmarkStart w:name="z1" w:id="0"/>
      <w:r>
        <w:rPr>
          <w:rFonts w:ascii="Times New Roman"/>
          <w:b w:val="false"/>
          <w:i w:val="false"/>
          <w:color w:val="000000"/>
          <w:sz w:val="28"/>
        </w:rPr>
        <w:t xml:space="preserve">
      Қазақстан Республикасы әкімшілік рәсімдік-процестік кодексінің 40-бабының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сәйкес,Успен ауданының әкімдігі ҚАУЛЫ ЕТЕДІ:</w:t>
      </w:r>
    </w:p>
    <w:bookmarkEnd w:id="0"/>
    <w:bookmarkStart w:name="z2" w:id="1"/>
    <w:p>
      <w:pPr>
        <w:spacing w:after="0"/>
        <w:ind w:left="0"/>
        <w:jc w:val="both"/>
      </w:pPr>
      <w:r>
        <w:rPr>
          <w:rFonts w:ascii="Times New Roman"/>
          <w:b w:val="false"/>
          <w:i w:val="false"/>
          <w:color w:val="000000"/>
          <w:sz w:val="28"/>
        </w:rPr>
        <w:t>
      1. "Успен ауданының ішкі саясат бөлімі" мемлекеттік мекемесі туралы қоса беріліп отырған Ереже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заңнамасында белгіленген тәртіппен мемлекеттік мекеме қамтамасыз етсін:</w:t>
      </w:r>
    </w:p>
    <w:bookmarkEnd w:id="2"/>
    <w:p>
      <w:pPr>
        <w:spacing w:after="0"/>
        <w:ind w:left="0"/>
        <w:jc w:val="both"/>
      </w:pPr>
      <w:r>
        <w:rPr>
          <w:rFonts w:ascii="Times New Roman"/>
          <w:b w:val="false"/>
          <w:i w:val="false"/>
          <w:color w:val="000000"/>
          <w:sz w:val="28"/>
        </w:rPr>
        <w:t>
      1) заңнамада белгіленген тәртіппен Ережені әділет органдарында мемлекеттік тіркеуді;</w:t>
      </w:r>
    </w:p>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Павлодар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жолдауды;</w:t>
      </w:r>
    </w:p>
    <w:p>
      <w:pPr>
        <w:spacing w:after="0"/>
        <w:ind w:left="0"/>
        <w:jc w:val="both"/>
      </w:pPr>
      <w:r>
        <w:rPr>
          <w:rFonts w:ascii="Times New Roman"/>
          <w:b w:val="false"/>
          <w:i w:val="false"/>
          <w:color w:val="000000"/>
          <w:sz w:val="28"/>
        </w:rPr>
        <w:t xml:space="preserve">
      3) осы қаулыны ресми жарияланғаннан кейін Успен ауданы әкімдігінің интернет-ресурсында орналастыруды. </w:t>
      </w:r>
    </w:p>
    <w:bookmarkStart w:name="z4" w:id="3"/>
    <w:p>
      <w:pPr>
        <w:spacing w:after="0"/>
        <w:ind w:left="0"/>
        <w:jc w:val="both"/>
      </w:pPr>
      <w:r>
        <w:rPr>
          <w:rFonts w:ascii="Times New Roman"/>
          <w:b w:val="false"/>
          <w:i w:val="false"/>
          <w:color w:val="000000"/>
          <w:sz w:val="28"/>
        </w:rPr>
        <w:t>
      3. Осы қаулының орындалуын бақылау Успен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2022 жылғы 07 маусымдағы</w:t>
            </w:r>
            <w:r>
              <w:br/>
            </w:r>
            <w:r>
              <w:rPr>
                <w:rFonts w:ascii="Times New Roman"/>
                <w:b w:val="false"/>
                <w:i w:val="false"/>
                <w:color w:val="000000"/>
                <w:sz w:val="20"/>
              </w:rPr>
              <w:t>№ 125/6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"Успен ауданының ішкі саясат бөлiмi" мемлекеттiк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p>
      <w:pPr>
        <w:spacing w:after="0"/>
        <w:ind w:left="0"/>
        <w:jc w:val="both"/>
      </w:pPr>
      <w:r>
        <w:rPr>
          <w:rFonts w:ascii="Times New Roman"/>
          <w:b w:val="false"/>
          <w:i w:val="false"/>
          <w:color w:val="000000"/>
          <w:sz w:val="28"/>
        </w:rPr>
        <w:t>
      1. "Успен ауданының ішкі саясат бөлімі" мемлекеттік мекемесі (бұдан әрі "Успен ауданының ішкі саясат бөлімі" ММ) Успен ауданының аумағында ішкі саясат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"Успен ауданының ішкі саясат бөлiмi" мемлекеттік мекемесінің ведомстволары жоқ.</w:t>
      </w:r>
    </w:p>
    <w:p>
      <w:pPr>
        <w:spacing w:after="0"/>
        <w:ind w:left="0"/>
        <w:jc w:val="both"/>
      </w:pPr>
      <w:r>
        <w:rPr>
          <w:rFonts w:ascii="Times New Roman"/>
          <w:b w:val="false"/>
          <w:i w:val="false"/>
          <w:color w:val="000000"/>
          <w:sz w:val="28"/>
        </w:rPr>
        <w:t>
      3. "Успен ауданының ішкі саясат бөлiмi"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"Успен ауданының ішкі саясат бөлiмi" мемлекеттік мекемесі мемлекеттік мекеменің ұйымдық-құқықтық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"Успен ауданының ішкі саясат бөлiмi" мемлекеттiк мекемесі азаматтық-құқықтық қатынастарға өз атынан түседі.</w:t>
      </w:r>
    </w:p>
    <w:p>
      <w:pPr>
        <w:spacing w:after="0"/>
        <w:ind w:left="0"/>
        <w:jc w:val="both"/>
      </w:pPr>
      <w:r>
        <w:rPr>
          <w:rFonts w:ascii="Times New Roman"/>
          <w:b w:val="false"/>
          <w:i w:val="false"/>
          <w:color w:val="000000"/>
          <w:sz w:val="28"/>
        </w:rPr>
        <w:t>
      6. "Успен ауданының ішкі саясат бөлiмi" мемлекеттік мекемесі, егер Қазақстан Республикасының заңнамасына сәйкес осыған уәкілеттік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"Успен ауданының ішкі саясат бөлiмi" мемлекеттік мекемесі өз құзыретінің мәселелері бойынша заңнамада белгіленген тәртіппен "Успен ауданының ішкі саясат бөлімі" мемлекеттік мекемесі басшысының бұйрықтарымен шешімдер қабылдайды.</w:t>
      </w:r>
    </w:p>
    <w:p>
      <w:pPr>
        <w:spacing w:after="0"/>
        <w:ind w:left="0"/>
        <w:jc w:val="both"/>
      </w:pPr>
      <w:r>
        <w:rPr>
          <w:rFonts w:ascii="Times New Roman"/>
          <w:b w:val="false"/>
          <w:i w:val="false"/>
          <w:color w:val="000000"/>
          <w:sz w:val="28"/>
        </w:rPr>
        <w:t>
      8. "Успен ауданының ішкі саясат бөлімі" мемлекеттік мекемесінің құрылымы мен штат санының лимиті Қазақстан Республикасының қолданыстағы заңнамасына сәйкес бекітіледі.</w:t>
      </w:r>
    </w:p>
    <w:p>
      <w:pPr>
        <w:spacing w:after="0"/>
        <w:ind w:left="0"/>
        <w:jc w:val="both"/>
      </w:pPr>
      <w:r>
        <w:rPr>
          <w:rFonts w:ascii="Times New Roman"/>
          <w:b w:val="false"/>
          <w:i w:val="false"/>
          <w:color w:val="000000"/>
          <w:sz w:val="28"/>
        </w:rPr>
        <w:t>
      9. "Успен ауданының ішкі саясат бөлімі" мемлекеттік мекемесінің орналасқан жері: 141000, Қазақстан Республикасы, Павлодар облысы, Успен ауданы, Успен ауылы, Қазыбек би көшесi, 71.</w:t>
      </w:r>
    </w:p>
    <w:p>
      <w:pPr>
        <w:spacing w:after="0"/>
        <w:ind w:left="0"/>
        <w:jc w:val="both"/>
      </w:pPr>
      <w:r>
        <w:rPr>
          <w:rFonts w:ascii="Times New Roman"/>
          <w:b w:val="false"/>
          <w:i w:val="false"/>
          <w:color w:val="000000"/>
          <w:sz w:val="28"/>
        </w:rPr>
        <w:t>
      10. Осы Ереже "Успен ауданының ішкі саясат бөлімі" ММ құрылтай құжаты болып табылады.</w:t>
      </w:r>
    </w:p>
    <w:p>
      <w:pPr>
        <w:spacing w:after="0"/>
        <w:ind w:left="0"/>
        <w:jc w:val="both"/>
      </w:pPr>
      <w:r>
        <w:rPr>
          <w:rFonts w:ascii="Times New Roman"/>
          <w:b w:val="false"/>
          <w:i w:val="false"/>
          <w:color w:val="000000"/>
          <w:sz w:val="28"/>
        </w:rPr>
        <w:t>
      11. "Успен ауданының ішкі саясат бөлімі" ММ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12. "Успен ауданының ішкі саясат бөлiмi" мемлекеттік мекемесіне кәсіпкерлік субъектілерімен "Успен ауданының ішкі саясат бөлiмi" мемлекеттік мекемесінің функциялары болып табылатын міндеттерді орындау тұрғысында қатынастарға түсуге тыйым салынады.</w:t>
      </w:r>
    </w:p>
    <w:p>
      <w:pPr>
        <w:spacing w:after="0"/>
        <w:ind w:left="0"/>
        <w:jc w:val="both"/>
      </w:pPr>
      <w:r>
        <w:rPr>
          <w:rFonts w:ascii="Times New Roman"/>
          <w:b w:val="false"/>
          <w:i w:val="false"/>
          <w:color w:val="000000"/>
          <w:sz w:val="28"/>
        </w:rPr>
        <w:t>
      Егер "Успен ауданының ішкі саясат бөлiмi"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9" w:id="7"/>
    <w:p>
      <w:pPr>
        <w:spacing w:after="0"/>
        <w:ind w:left="0"/>
        <w:jc w:val="left"/>
      </w:pPr>
      <w:r>
        <w:rPr>
          <w:rFonts w:ascii="Times New Roman"/>
          <w:b/>
          <w:i w:val="false"/>
          <w:color w:val="000000"/>
        </w:rPr>
        <w:t xml:space="preserve"> 2. "Успен ауданының ішкі саясат бөлiмi" мемлекеттік мекемесінің өкілеттілігі мен міндеті.</w:t>
      </w:r>
    </w:p>
    <w:bookmarkEnd w:id="7"/>
    <w:p>
      <w:pPr>
        <w:spacing w:after="0"/>
        <w:ind w:left="0"/>
        <w:jc w:val="both"/>
      </w:pPr>
      <w:r>
        <w:rPr>
          <w:rFonts w:ascii="Times New Roman"/>
          <w:b w:val="false"/>
          <w:i w:val="false"/>
          <w:color w:val="000000"/>
          <w:sz w:val="28"/>
        </w:rPr>
        <w:t>
      13. Міндеті:</w:t>
      </w:r>
    </w:p>
    <w:p>
      <w:pPr>
        <w:spacing w:after="0"/>
        <w:ind w:left="0"/>
        <w:jc w:val="both"/>
      </w:pPr>
      <w:r>
        <w:rPr>
          <w:rFonts w:ascii="Times New Roman"/>
          <w:b w:val="false"/>
          <w:i w:val="false"/>
          <w:color w:val="000000"/>
          <w:sz w:val="28"/>
        </w:rPr>
        <w:t>
      1) Успен ауданы әкімдігінің атқарушы органдарының қызметін үйлестіру жолымен әлеуметтік-экономикалық және қоғамдық-саяси салаларда мемлекеттік саясатты іске асыру;</w:t>
      </w:r>
    </w:p>
    <w:p>
      <w:pPr>
        <w:spacing w:after="0"/>
        <w:ind w:left="0"/>
        <w:jc w:val="both"/>
      </w:pPr>
      <w:r>
        <w:rPr>
          <w:rFonts w:ascii="Times New Roman"/>
          <w:b w:val="false"/>
          <w:i w:val="false"/>
          <w:color w:val="000000"/>
          <w:sz w:val="28"/>
        </w:rPr>
        <w:t>
      2) "Успен ауданының ішкі саясат бөлімі" мемлекеттік мекемесінің құзыретіне жататын мәселелерді, мемлекеттің ішкі саясатын, сондай-ақ Қазақстан Республикасының Президенті мен Үкіметінің, облыс, аудан әкімінің актілері мен тапсырмаларын орындауды және іске асыруды қамтамасыз ету;</w:t>
      </w:r>
    </w:p>
    <w:p>
      <w:pPr>
        <w:spacing w:after="0"/>
        <w:ind w:left="0"/>
        <w:jc w:val="both"/>
      </w:pPr>
      <w:r>
        <w:rPr>
          <w:rFonts w:ascii="Times New Roman"/>
          <w:b w:val="false"/>
          <w:i w:val="false"/>
          <w:color w:val="000000"/>
          <w:sz w:val="28"/>
        </w:rPr>
        <w:t>
      3) қоғамның демократиялық институттарын нығайтуға қатысу, Қазақстанның Даму Стратегиясының негізгі басымдықтарын, Мемлекет басшысының Қазақстан халқына жыл сайынғы жолдауларын, мемлекеттік және салалық бағдарламаларды және басқа да стратегиялық құжаттарды түсіндіру және насихаттау;</w:t>
      </w:r>
    </w:p>
    <w:p>
      <w:pPr>
        <w:spacing w:after="0"/>
        <w:ind w:left="0"/>
        <w:jc w:val="both"/>
      </w:pPr>
      <w:r>
        <w:rPr>
          <w:rFonts w:ascii="Times New Roman"/>
          <w:b w:val="false"/>
          <w:i w:val="false"/>
          <w:color w:val="000000"/>
          <w:sz w:val="28"/>
        </w:rPr>
        <w:t>
      4) ауданның атқарушы органдарымен, үкіметтік емес ұйымдарымен, қоғамдық бірлестіктерімен, саяси партияларымен қоғамдық-саяси тұрақтылықты қамтамасыз ету бойынша өзара әрекет жасау;</w:t>
      </w:r>
    </w:p>
    <w:p>
      <w:pPr>
        <w:spacing w:after="0"/>
        <w:ind w:left="0"/>
        <w:jc w:val="both"/>
      </w:pPr>
      <w:r>
        <w:rPr>
          <w:rFonts w:ascii="Times New Roman"/>
          <w:b w:val="false"/>
          <w:i w:val="false"/>
          <w:color w:val="000000"/>
          <w:sz w:val="28"/>
        </w:rPr>
        <w:t>
      5) Успен ауданында болып жатқан қоғамдық-саяси процестерді және олардың даму үрдістерін жан-жақты мониторинг жасау, болжау және объективті зерделеу жүйесін ұйымдастыру;</w:t>
      </w:r>
    </w:p>
    <w:p>
      <w:pPr>
        <w:spacing w:after="0"/>
        <w:ind w:left="0"/>
        <w:jc w:val="both"/>
      </w:pPr>
      <w:r>
        <w:rPr>
          <w:rFonts w:ascii="Times New Roman"/>
          <w:b w:val="false"/>
          <w:i w:val="false"/>
          <w:color w:val="000000"/>
          <w:sz w:val="28"/>
        </w:rPr>
        <w:t>
      6) Өз құзыреті шегінде Успен ауданының аумағында Қазақстан Республикасының жарнама туралы заңнамасының сақталуын бақылауды жүзеге асыру;</w:t>
      </w:r>
    </w:p>
    <w:p>
      <w:pPr>
        <w:spacing w:after="0"/>
        <w:ind w:left="0"/>
        <w:jc w:val="both"/>
      </w:pPr>
      <w:r>
        <w:rPr>
          <w:rFonts w:ascii="Times New Roman"/>
          <w:b w:val="false"/>
          <w:i w:val="false"/>
          <w:color w:val="000000"/>
          <w:sz w:val="28"/>
        </w:rPr>
        <w:t>
      7) аудандық деңгейде мемлекеттік ақпараттық саясатты жүргізу бойынша мемлекеттік тапсырысты қалыптастыру және орналастыру, оның жүзеге асырылуын бақылауды қамтамасыз ету;</w:t>
      </w:r>
    </w:p>
    <w:p>
      <w:pPr>
        <w:spacing w:after="0"/>
        <w:ind w:left="0"/>
        <w:jc w:val="both"/>
      </w:pPr>
      <w:r>
        <w:rPr>
          <w:rFonts w:ascii="Times New Roman"/>
          <w:b w:val="false"/>
          <w:i w:val="false"/>
          <w:color w:val="000000"/>
          <w:sz w:val="28"/>
        </w:rPr>
        <w:t>
      8) Қазақстан Республикасының "Терроризмге қарсы іс-қимыл туралы", "Экстремизмге қарсы іс-қимыл туралы", "Діни қызмет және діни бірлестіктер туралы" Заңдарын, азаматтардың діни сенім бостандығына құқықтарын қамтамасыз ету мәселелері жөніндегі өзге де нормативтік құқықтық актілерді іске асыруды қамтамасыз ету;</w:t>
      </w:r>
    </w:p>
    <w:p>
      <w:pPr>
        <w:spacing w:after="0"/>
        <w:ind w:left="0"/>
        <w:jc w:val="both"/>
      </w:pPr>
      <w:r>
        <w:rPr>
          <w:rFonts w:ascii="Times New Roman"/>
          <w:b w:val="false"/>
          <w:i w:val="false"/>
          <w:color w:val="000000"/>
          <w:sz w:val="28"/>
        </w:rPr>
        <w:t>
      9) санкцияланбаған наразылық акцияларының профилактикасы және оларға қарсы іс-қимыл мәселелері бойынша мемлекеттік және құқық қорғау органдары арасындағы өзара әрекеттестікті жүзеге асыру;</w:t>
      </w:r>
    </w:p>
    <w:p>
      <w:pPr>
        <w:spacing w:after="0"/>
        <w:ind w:left="0"/>
        <w:jc w:val="both"/>
      </w:pPr>
      <w:r>
        <w:rPr>
          <w:rFonts w:ascii="Times New Roman"/>
          <w:b w:val="false"/>
          <w:i w:val="false"/>
          <w:color w:val="000000"/>
          <w:sz w:val="28"/>
        </w:rPr>
        <w:t>
      10) Успен ауданындағы қоғамдық-саяси жағдайды болжауға бағытталған әлеуметтік және саяси зерттеулер жүргізу.</w:t>
      </w:r>
    </w:p>
    <w:p>
      <w:pPr>
        <w:spacing w:after="0"/>
        <w:ind w:left="0"/>
        <w:jc w:val="both"/>
      </w:pPr>
      <w:r>
        <w:rPr>
          <w:rFonts w:ascii="Times New Roman"/>
          <w:b w:val="false"/>
          <w:i w:val="false"/>
          <w:color w:val="000000"/>
          <w:sz w:val="28"/>
        </w:rPr>
        <w:t>
      14. Өкілеттілік</w:t>
      </w:r>
    </w:p>
    <w:p>
      <w:pPr>
        <w:spacing w:after="0"/>
        <w:ind w:left="0"/>
        <w:jc w:val="both"/>
      </w:pPr>
      <w:r>
        <w:rPr>
          <w:rFonts w:ascii="Times New Roman"/>
          <w:b w:val="false"/>
          <w:i w:val="false"/>
          <w:color w:val="000000"/>
          <w:sz w:val="28"/>
        </w:rPr>
        <w:t>
      1) Құқық:</w:t>
      </w:r>
    </w:p>
    <w:p>
      <w:pPr>
        <w:spacing w:after="0"/>
        <w:ind w:left="0"/>
        <w:jc w:val="both"/>
      </w:pPr>
      <w:r>
        <w:rPr>
          <w:rFonts w:ascii="Times New Roman"/>
          <w:b w:val="false"/>
          <w:i w:val="false"/>
          <w:color w:val="000000"/>
          <w:sz w:val="28"/>
        </w:rPr>
        <w:t xml:space="preserve">
      - аудан әкімдігінің, әкімнің және жоғары тұрған ұйымдардың қарауына дамудың негізгі бағыттарына, ішкі саясат саласындағы проблемаларды жедел шешу жөнінде ұсыныстар енгізуге; </w:t>
      </w:r>
    </w:p>
    <w:p>
      <w:pPr>
        <w:spacing w:after="0"/>
        <w:ind w:left="0"/>
        <w:jc w:val="both"/>
      </w:pPr>
      <w:r>
        <w:rPr>
          <w:rFonts w:ascii="Times New Roman"/>
          <w:b w:val="false"/>
          <w:i w:val="false"/>
          <w:color w:val="000000"/>
          <w:sz w:val="28"/>
        </w:rPr>
        <w:t>
      - заңнамада белгіленген тәртіппен мемлекеттік органдардан, жергілікті өзін-өзі басқару органдарынан және өзге де ұйымдардан қажетті ақпаратты, құжаттарды және өзге де материалдарды сұрату және алу;</w:t>
      </w:r>
    </w:p>
    <w:p>
      <w:pPr>
        <w:spacing w:after="0"/>
        <w:ind w:left="0"/>
        <w:jc w:val="both"/>
      </w:pPr>
      <w:r>
        <w:rPr>
          <w:rFonts w:ascii="Times New Roman"/>
          <w:b w:val="false"/>
          <w:i w:val="false"/>
          <w:color w:val="000000"/>
          <w:sz w:val="28"/>
        </w:rPr>
        <w:t>
      - "Успен ауданының ішкі саясат бөлімі" ММ құзыретіне кіретін мәселелер бойынша кеңестер өткізу;</w:t>
      </w:r>
    </w:p>
    <w:p>
      <w:pPr>
        <w:spacing w:after="0"/>
        <w:ind w:left="0"/>
        <w:jc w:val="both"/>
      </w:pPr>
      <w:r>
        <w:rPr>
          <w:rFonts w:ascii="Times New Roman"/>
          <w:b w:val="false"/>
          <w:i w:val="false"/>
          <w:color w:val="000000"/>
          <w:sz w:val="28"/>
        </w:rPr>
        <w:t>
      - аудан әкімі мен әкімдіктің ішкі саясат саласындағы нормативтік құқықтық актілерінің жобаларын дайындауға қатысу;</w:t>
      </w:r>
    </w:p>
    <w:p>
      <w:pPr>
        <w:spacing w:after="0"/>
        <w:ind w:left="0"/>
        <w:jc w:val="both"/>
      </w:pPr>
      <w:r>
        <w:rPr>
          <w:rFonts w:ascii="Times New Roman"/>
          <w:b w:val="false"/>
          <w:i w:val="false"/>
          <w:color w:val="000000"/>
          <w:sz w:val="28"/>
        </w:rPr>
        <w:t>
      - өз құзыреті шегінде Қазақстан Республикасының "Мемлекеттік сатып алу туралы" Заңына сәйкес бөлімнің қажеттілігіне тауарларды, жұмыстарды және қызметтерді ұйымдастырылған конкурстар және сатып алу бойынша шарттар жасайды;</w:t>
      </w:r>
    </w:p>
    <w:p>
      <w:pPr>
        <w:spacing w:after="0"/>
        <w:ind w:left="0"/>
        <w:jc w:val="both"/>
      </w:pPr>
      <w:r>
        <w:rPr>
          <w:rFonts w:ascii="Times New Roman"/>
          <w:b w:val="false"/>
          <w:i w:val="false"/>
          <w:color w:val="000000"/>
          <w:sz w:val="28"/>
        </w:rPr>
        <w:t>
      - мемлекеттік органдарда, сотта "Успен ауданының ішкі саясат бөлімі" ММ мүддесін ұсыну.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"Успен ауданының ішкі саясат бөлімі" ММ құзыретіне кіретін мәселелер бойынша мемлекеттік органдар мен лауазымды тұлғаларға консультативтік-әдістемелік, ақпараттық, ұйымдастырушылық-техникалық және өзге де көмек көрсету;</w:t>
      </w:r>
    </w:p>
    <w:p>
      <w:pPr>
        <w:spacing w:after="0"/>
        <w:ind w:left="0"/>
        <w:jc w:val="both"/>
      </w:pPr>
      <w:r>
        <w:rPr>
          <w:rFonts w:ascii="Times New Roman"/>
          <w:b w:val="false"/>
          <w:i w:val="false"/>
          <w:color w:val="000000"/>
          <w:sz w:val="28"/>
        </w:rPr>
        <w:t>
      - бөлімнің құзыретіне сәйкес әкімшілік құқық бұзушылық туралы хаттамалар толтыру;</w:t>
      </w:r>
    </w:p>
    <w:p>
      <w:pPr>
        <w:spacing w:after="0"/>
        <w:ind w:left="0"/>
        <w:jc w:val="both"/>
      </w:pPr>
      <w:r>
        <w:rPr>
          <w:rFonts w:ascii="Times New Roman"/>
          <w:b w:val="false"/>
          <w:i w:val="false"/>
          <w:color w:val="000000"/>
          <w:sz w:val="28"/>
        </w:rPr>
        <w:t>
      - ішкі саясат саласындағы қолданыстағы заңнаманы қолдану бойынша аудан әкімдігінің атқарушы органдары мен өзге де ұйымдардың жұмысын үйлестіру;</w:t>
      </w:r>
    </w:p>
    <w:p>
      <w:pPr>
        <w:spacing w:after="0"/>
        <w:ind w:left="0"/>
        <w:jc w:val="both"/>
      </w:pPr>
      <w:r>
        <w:rPr>
          <w:rFonts w:ascii="Times New Roman"/>
          <w:b w:val="false"/>
          <w:i w:val="false"/>
          <w:color w:val="000000"/>
          <w:sz w:val="28"/>
        </w:rPr>
        <w:t>
      "Успен ауданының ішкі саясат бөлімі" мемлекеттік мекемесі өкілеттіліктерін орындау үшін ауданның басқа атқарушы органдарымен және оның қарамағындағы ұйымдармен өзара әрекет жасайды.</w:t>
      </w:r>
    </w:p>
    <w:p>
      <w:pPr>
        <w:spacing w:after="0"/>
        <w:ind w:left="0"/>
        <w:jc w:val="both"/>
      </w:pPr>
      <w:r>
        <w:rPr>
          <w:rFonts w:ascii="Times New Roman"/>
          <w:b w:val="false"/>
          <w:i w:val="false"/>
          <w:color w:val="000000"/>
          <w:sz w:val="28"/>
        </w:rPr>
        <w:t>
      15. Мақсаттары:</w:t>
      </w:r>
    </w:p>
    <w:p>
      <w:pPr>
        <w:spacing w:after="0"/>
        <w:ind w:left="0"/>
        <w:jc w:val="both"/>
      </w:pPr>
      <w:r>
        <w:rPr>
          <w:rFonts w:ascii="Times New Roman"/>
          <w:b w:val="false"/>
          <w:i w:val="false"/>
          <w:color w:val="000000"/>
          <w:sz w:val="28"/>
        </w:rPr>
        <w:t>
      1) Қазақстан Республикасы Президенті мен Үкіметі актілерінің, Қазақстан Республикасы Президенті Әкімшілігі тапсырмаларының, облыс әкімі мен аудан әкімінің шешімдері мен өкімдерінің орындалуын ұйымдастыру;</w:t>
      </w:r>
    </w:p>
    <w:p>
      <w:pPr>
        <w:spacing w:after="0"/>
        <w:ind w:left="0"/>
        <w:jc w:val="both"/>
      </w:pPr>
      <w:r>
        <w:rPr>
          <w:rFonts w:ascii="Times New Roman"/>
          <w:b w:val="false"/>
          <w:i w:val="false"/>
          <w:color w:val="000000"/>
          <w:sz w:val="28"/>
        </w:rPr>
        <w:t>
      2) Қазақстан Республикасы Президентінің саясатын, Қазақстан Республикасы Үкіметінің бағдарламаларын, облыс және аудан әкімдіктерінің қаулыларын, облыс және аудан әкімдерінің шешімдері мен өкімдерін түсіндіру және насихаттау;</w:t>
      </w:r>
    </w:p>
    <w:p>
      <w:pPr>
        <w:spacing w:after="0"/>
        <w:ind w:left="0"/>
        <w:jc w:val="both"/>
      </w:pPr>
      <w:r>
        <w:rPr>
          <w:rFonts w:ascii="Times New Roman"/>
          <w:b w:val="false"/>
          <w:i w:val="false"/>
          <w:color w:val="000000"/>
          <w:sz w:val="28"/>
        </w:rPr>
        <w:t>
      3) жергілікті атқарушы органдардың әлеуметтік-экономикалық, қоғамдық-саяси және басқа да салалардағы қызметі туралы ақпараттық-түсіндіру жұмысын ұйымдастыру, осы бағыттағы жұмысты жетілдіру жөнінде ұсыныстар әзірлеу;</w:t>
      </w:r>
    </w:p>
    <w:p>
      <w:pPr>
        <w:spacing w:after="0"/>
        <w:ind w:left="0"/>
        <w:jc w:val="both"/>
      </w:pPr>
      <w:r>
        <w:rPr>
          <w:rFonts w:ascii="Times New Roman"/>
          <w:b w:val="false"/>
          <w:i w:val="false"/>
          <w:color w:val="000000"/>
          <w:sz w:val="28"/>
        </w:rPr>
        <w:t>
      4) мемлекеттің ішкі саясаты мәселелері бойынша аудан әкімінің, ауылдық округ әкімдерінің, бұқаралық ақпарат құралдарының ақпараттық-насихаттау жұмысының қызметі мен барысын үйлестіру және бақылау;</w:t>
      </w:r>
    </w:p>
    <w:p>
      <w:pPr>
        <w:spacing w:after="0"/>
        <w:ind w:left="0"/>
        <w:jc w:val="both"/>
      </w:pPr>
      <w:r>
        <w:rPr>
          <w:rFonts w:ascii="Times New Roman"/>
          <w:b w:val="false"/>
          <w:i w:val="false"/>
          <w:color w:val="000000"/>
          <w:sz w:val="28"/>
        </w:rPr>
        <w:t>
      5) аудан әкімдігінің, аудан әкімінің және оның орынбасарларының күнделікті қызметін бұқаралық ақпарат құралдарында жария етуді, олармен өзара іс-қимылды, Республика Президенті және Үкіметі жүргізіп отырған ішкі және сыртқы саясатты, аудандағы экономикалық және әлеуметтік жағдайды, мәселелерді шешу жолдарын түсіндіруді ұйымдастырады;</w:t>
      </w:r>
    </w:p>
    <w:p>
      <w:pPr>
        <w:spacing w:after="0"/>
        <w:ind w:left="0"/>
        <w:jc w:val="both"/>
      </w:pPr>
      <w:r>
        <w:rPr>
          <w:rFonts w:ascii="Times New Roman"/>
          <w:b w:val="false"/>
          <w:i w:val="false"/>
          <w:color w:val="000000"/>
          <w:sz w:val="28"/>
        </w:rPr>
        <w:t>
      6) Ішкі саясат саласындағы, этносаралық қатынастар, Қазақстан Республикасында адамның құқықтары мен бостандықтарын қамтамасыз ету және сақтау мәселелеріндегі мемлекеттік саясатты айқындайтын тұжырымдамаларды, бағдарламаларды әзірлеуге және іске асыруға қатысу;</w:t>
      </w:r>
    </w:p>
    <w:p>
      <w:pPr>
        <w:spacing w:after="0"/>
        <w:ind w:left="0"/>
        <w:jc w:val="both"/>
      </w:pPr>
      <w:r>
        <w:rPr>
          <w:rFonts w:ascii="Times New Roman"/>
          <w:b w:val="false"/>
          <w:i w:val="false"/>
          <w:color w:val="000000"/>
          <w:sz w:val="28"/>
        </w:rPr>
        <w:t>
      7) Қазақстан Республикасының заңнамасында белгіленген тәртіппен аудандық деңгейде мемлекеттік ақпараттық саясатты жүргізу жөніндегі мемлекеттік тапсырысты қалыптастыру, орналастыру және оның жүзеге асырылуын бақылау;</w:t>
      </w:r>
    </w:p>
    <w:p>
      <w:pPr>
        <w:spacing w:after="0"/>
        <w:ind w:left="0"/>
        <w:jc w:val="both"/>
      </w:pPr>
      <w:r>
        <w:rPr>
          <w:rFonts w:ascii="Times New Roman"/>
          <w:b w:val="false"/>
          <w:i w:val="false"/>
          <w:color w:val="000000"/>
          <w:sz w:val="28"/>
        </w:rPr>
        <w:t>
      8) бұқаралық ақпарат құралдарымен жұмыс;</w:t>
      </w:r>
    </w:p>
    <w:p>
      <w:pPr>
        <w:spacing w:after="0"/>
        <w:ind w:left="0"/>
        <w:jc w:val="both"/>
      </w:pPr>
      <w:r>
        <w:rPr>
          <w:rFonts w:ascii="Times New Roman"/>
          <w:b w:val="false"/>
          <w:i w:val="false"/>
          <w:color w:val="000000"/>
          <w:sz w:val="28"/>
        </w:rPr>
        <w:t>
      9) көрнекі үгіт құралдары мазмұнының Республиканың қолданыстағы заңнамасы мен саяси бағытына сәйкестігін бақылауды жүзеге асыру;</w:t>
      </w:r>
    </w:p>
    <w:p>
      <w:pPr>
        <w:spacing w:after="0"/>
        <w:ind w:left="0"/>
        <w:jc w:val="both"/>
      </w:pPr>
      <w:r>
        <w:rPr>
          <w:rFonts w:ascii="Times New Roman"/>
          <w:b w:val="false"/>
          <w:i w:val="false"/>
          <w:color w:val="000000"/>
          <w:sz w:val="28"/>
        </w:rPr>
        <w:t>
      10) ақпараттық-насихаттау жұмысын қолданыстағы заңнамаға және республиканың саяси бағытына сәйкестігін үйлестіру;</w:t>
      </w:r>
    </w:p>
    <w:p>
      <w:pPr>
        <w:spacing w:after="0"/>
        <w:ind w:left="0"/>
        <w:jc w:val="both"/>
      </w:pPr>
      <w:r>
        <w:rPr>
          <w:rFonts w:ascii="Times New Roman"/>
          <w:b w:val="false"/>
          <w:i w:val="false"/>
          <w:color w:val="000000"/>
          <w:sz w:val="28"/>
        </w:rPr>
        <w:t>
      11) Успен ауданының мемлекеттік органдарымен қоғамдық-саяси тұрақтылықты, қоғамдық үрдістерді демократияландыруды және қоғамды топтастыруды қамтамасыз ету бойынша өзара әрекет ету, ішкі саясат саласындағы заңнамалық және басқа да нормативтік құқықтық актілердің орындалуына мониторинг және талдау жасау;</w:t>
      </w:r>
    </w:p>
    <w:p>
      <w:pPr>
        <w:spacing w:after="0"/>
        <w:ind w:left="0"/>
        <w:jc w:val="both"/>
      </w:pPr>
      <w:r>
        <w:rPr>
          <w:rFonts w:ascii="Times New Roman"/>
          <w:b w:val="false"/>
          <w:i w:val="false"/>
          <w:color w:val="000000"/>
          <w:sz w:val="28"/>
        </w:rPr>
        <w:t>
      12) саяси партиялармен, ұлттық-мәдени бірлестіктермен, құқық қорғау, діни және өзге де қоғамдық ұйымдармен байланысты жүзеге асыру;</w:t>
      </w:r>
    </w:p>
    <w:p>
      <w:pPr>
        <w:spacing w:after="0"/>
        <w:ind w:left="0"/>
        <w:jc w:val="both"/>
      </w:pPr>
      <w:r>
        <w:rPr>
          <w:rFonts w:ascii="Times New Roman"/>
          <w:b w:val="false"/>
          <w:i w:val="false"/>
          <w:color w:val="000000"/>
          <w:sz w:val="28"/>
        </w:rPr>
        <w:t>
      13) ауданда ішкі саяси тұрақтылықты нығайтуға және саяси үдерістерді демократияландыруға бағытталған республикалық және өңірлік ғылыми-практикалық іс-шараларды дайындауға және өткізуге қатысу;</w:t>
      </w:r>
    </w:p>
    <w:p>
      <w:pPr>
        <w:spacing w:after="0"/>
        <w:ind w:left="0"/>
        <w:jc w:val="both"/>
      </w:pPr>
      <w:r>
        <w:rPr>
          <w:rFonts w:ascii="Times New Roman"/>
          <w:b w:val="false"/>
          <w:i w:val="false"/>
          <w:color w:val="000000"/>
          <w:sz w:val="28"/>
        </w:rPr>
        <w:t>
      14) ауданда болып жатқан қоғамдық процестерді талдау және реттеу, аудандағы қоғамдық-саяси жағдайды болжауға бағытталған әлеуметтік зерттеулер жүргізу;</w:t>
      </w:r>
    </w:p>
    <w:p>
      <w:pPr>
        <w:spacing w:after="0"/>
        <w:ind w:left="0"/>
        <w:jc w:val="both"/>
      </w:pPr>
      <w:r>
        <w:rPr>
          <w:rFonts w:ascii="Times New Roman"/>
          <w:b w:val="false"/>
          <w:i w:val="false"/>
          <w:color w:val="000000"/>
          <w:sz w:val="28"/>
        </w:rPr>
        <w:t>
      15) ауданда жастар саясатын және патриоттық тәрбиені іске асыру бойынша жұмыстар жүргізу;</w:t>
      </w:r>
    </w:p>
    <w:p>
      <w:pPr>
        <w:spacing w:after="0"/>
        <w:ind w:left="0"/>
        <w:jc w:val="both"/>
      </w:pPr>
      <w:r>
        <w:rPr>
          <w:rFonts w:ascii="Times New Roman"/>
          <w:b w:val="false"/>
          <w:i w:val="false"/>
          <w:color w:val="000000"/>
          <w:sz w:val="28"/>
        </w:rPr>
        <w:t>
      16) Успен ауданының аумағында дінге қатысты мемлекеттің саясатын біртіндеп жүзеге асыру, діни бірлестіктердің қатынастарын реттеу саласындағы заңнаманы іске асыруды қамтамасыз ету;</w:t>
      </w:r>
    </w:p>
    <w:p>
      <w:pPr>
        <w:spacing w:after="0"/>
        <w:ind w:left="0"/>
        <w:jc w:val="both"/>
      </w:pPr>
      <w:r>
        <w:rPr>
          <w:rFonts w:ascii="Times New Roman"/>
          <w:b w:val="false"/>
          <w:i w:val="false"/>
          <w:color w:val="000000"/>
          <w:sz w:val="28"/>
        </w:rPr>
        <w:t>
      17) өңірдегі діни ахуалды зерделеу мен талдау жүргізу, ауданның терроризмге қарсы комиссиясының қызметін ұйымдастыру;</w:t>
      </w:r>
    </w:p>
    <w:p>
      <w:pPr>
        <w:spacing w:after="0"/>
        <w:ind w:left="0"/>
        <w:jc w:val="both"/>
      </w:pPr>
      <w:r>
        <w:rPr>
          <w:rFonts w:ascii="Times New Roman"/>
          <w:b w:val="false"/>
          <w:i w:val="false"/>
          <w:color w:val="000000"/>
          <w:sz w:val="28"/>
        </w:rPr>
        <w:t>
      18) ауданның қоғамдық-саяси, діни, жастар, үкіметтік емес қоғамдық бірлестіктерінің ақпараттық дерекқорын қалыптастыру, жинақтау, қорыту және сыныптау жөніндегі жұмысты жүзеге асыру;</w:t>
      </w:r>
    </w:p>
    <w:p>
      <w:pPr>
        <w:spacing w:after="0"/>
        <w:ind w:left="0"/>
        <w:jc w:val="both"/>
      </w:pPr>
      <w:r>
        <w:rPr>
          <w:rFonts w:ascii="Times New Roman"/>
          <w:b w:val="false"/>
          <w:i w:val="false"/>
          <w:color w:val="000000"/>
          <w:sz w:val="28"/>
        </w:rPr>
        <w:t xml:space="preserve">
      19) ауданның үкіметтік емес ұйымдарымен, этномәдени, діни қоғамдық бірлестіктерімен, кәсіптік одақтарымен үйлестіруді және өзара іс-әрекетті жүзеге асыру; </w:t>
      </w:r>
    </w:p>
    <w:p>
      <w:pPr>
        <w:spacing w:after="0"/>
        <w:ind w:left="0"/>
        <w:jc w:val="both"/>
      </w:pPr>
      <w:r>
        <w:rPr>
          <w:rFonts w:ascii="Times New Roman"/>
          <w:b w:val="false"/>
          <w:i w:val="false"/>
          <w:color w:val="000000"/>
          <w:sz w:val="28"/>
        </w:rPr>
        <w:t>
      20) ауданның этномәдени бірлестіктеріне ұйымдастырушылық, консультативтік-әдістемелік және ақпараттық көмек көрсету;</w:t>
      </w:r>
    </w:p>
    <w:p>
      <w:pPr>
        <w:spacing w:after="0"/>
        <w:ind w:left="0"/>
        <w:jc w:val="both"/>
      </w:pPr>
      <w:r>
        <w:rPr>
          <w:rFonts w:ascii="Times New Roman"/>
          <w:b w:val="false"/>
          <w:i w:val="false"/>
          <w:color w:val="000000"/>
          <w:sz w:val="28"/>
        </w:rPr>
        <w:t>
      21) этникалық топтардың, этномәдени бірлестіктердің және Қазақстан халқы Ассамблеясының мәдениетін насихаттау жөніндегі жұмысты ұйымдастыру;</w:t>
      </w:r>
    </w:p>
    <w:p>
      <w:pPr>
        <w:spacing w:after="0"/>
        <w:ind w:left="0"/>
        <w:jc w:val="both"/>
      </w:pPr>
      <w:r>
        <w:rPr>
          <w:rFonts w:ascii="Times New Roman"/>
          <w:b w:val="false"/>
          <w:i w:val="false"/>
          <w:color w:val="000000"/>
          <w:sz w:val="28"/>
        </w:rPr>
        <w:t>
      22) Қазақстан Республикасының Мемлекеттік рәміздерін орналастыру мен пайдаланудың Қазақстан Республикасының қолданыстағы заңнамасына сәйкестігіне мониторингті жүзеге асыру;</w:t>
      </w:r>
    </w:p>
    <w:p>
      <w:pPr>
        <w:spacing w:after="0"/>
        <w:ind w:left="0"/>
        <w:jc w:val="both"/>
      </w:pPr>
      <w:r>
        <w:rPr>
          <w:rFonts w:ascii="Times New Roman"/>
          <w:b w:val="false"/>
          <w:i w:val="false"/>
          <w:color w:val="000000"/>
          <w:sz w:val="28"/>
        </w:rPr>
        <w:t>
      23) халықта Қазақстан Республикасының Мемлекеттік рәміздеріне құрметпен қарауды қалыптастыру жөніндегі жұмысты жүзеге асыру, Қазақстан Республикасының Мемлекеттік рәміздерін насихаттау және қолдану мәселелері бойынша ұсынымдар мен ұсыныстар әзірлеу;</w:t>
      </w:r>
    </w:p>
    <w:p>
      <w:pPr>
        <w:spacing w:after="0"/>
        <w:ind w:left="0"/>
        <w:jc w:val="both"/>
      </w:pPr>
      <w:r>
        <w:rPr>
          <w:rFonts w:ascii="Times New Roman"/>
          <w:b w:val="false"/>
          <w:i w:val="false"/>
          <w:color w:val="000000"/>
          <w:sz w:val="28"/>
        </w:rPr>
        <w:t>
      24) аудандағы отбасылық-демографиялық ахуал мәселелері бойынша жұмысты жүзеге асыру, Қазақстан Республикасындағы гендерлік және отбасылық-демографиялық саясаттың негізгі бағыттары бойынша ұсыныстар мен ұсынымдар әзірлеу;</w:t>
      </w:r>
    </w:p>
    <w:p>
      <w:pPr>
        <w:spacing w:after="0"/>
        <w:ind w:left="0"/>
        <w:jc w:val="both"/>
      </w:pPr>
      <w:r>
        <w:rPr>
          <w:rFonts w:ascii="Times New Roman"/>
          <w:b w:val="false"/>
          <w:i w:val="false"/>
          <w:color w:val="000000"/>
          <w:sz w:val="28"/>
        </w:rPr>
        <w:t>
      25) Қазақстан Республикасының заңнамасында белгіленген тәртіппен жеке және заңды тұлғалардың өтініштерін қарауды қамтамасыз ету;</w:t>
      </w:r>
    </w:p>
    <w:p>
      <w:pPr>
        <w:spacing w:after="0"/>
        <w:ind w:left="0"/>
        <w:jc w:val="both"/>
      </w:pPr>
      <w:r>
        <w:rPr>
          <w:rFonts w:ascii="Times New Roman"/>
          <w:b w:val="false"/>
          <w:i w:val="false"/>
          <w:color w:val="000000"/>
          <w:sz w:val="28"/>
        </w:rPr>
        <w:t>
      26) бюджетті, бухгалтерлік есепті және мемлекеттік сатып алуды жоспарлау және атқару мәселелері бойынша Қазақстан Республикасының қолданыстағы заңнамасы нормаларының орындалуын қамтамасыз ету;</w:t>
      </w:r>
    </w:p>
    <w:p>
      <w:pPr>
        <w:spacing w:after="0"/>
        <w:ind w:left="0"/>
        <w:jc w:val="both"/>
      </w:pPr>
      <w:r>
        <w:rPr>
          <w:rFonts w:ascii="Times New Roman"/>
          <w:b w:val="false"/>
          <w:i w:val="false"/>
          <w:color w:val="000000"/>
          <w:sz w:val="28"/>
        </w:rPr>
        <w:t>
      27) Қазақстан Республикасының "Мемлекеттік сатып алу туралы" Заңына сәйкес бөлімнің қажеттілігіне тауарларды, жұмыстарды және қызметтерді мемлекеттік сатып алуды жүзеге асыру және конкурстарды ұйымдастыру;</w:t>
      </w:r>
    </w:p>
    <w:p>
      <w:pPr>
        <w:spacing w:after="0"/>
        <w:ind w:left="0"/>
        <w:jc w:val="both"/>
      </w:pPr>
      <w:r>
        <w:rPr>
          <w:rFonts w:ascii="Times New Roman"/>
          <w:b w:val="false"/>
          <w:i w:val="false"/>
          <w:color w:val="000000"/>
          <w:sz w:val="28"/>
        </w:rPr>
        <w:t>
      28) жұмыстар мен қызметтерді мемлекеттік сатып алу шарттарының орындалуын, мемлекеттік органға бөлінетін бюджет қаражатының игерілуін тұрақты бақылауды және мониторингілеуді қамтамасыз етеді;</w:t>
      </w:r>
    </w:p>
    <w:p>
      <w:pPr>
        <w:spacing w:after="0"/>
        <w:ind w:left="0"/>
        <w:jc w:val="both"/>
      </w:pPr>
      <w:r>
        <w:rPr>
          <w:rFonts w:ascii="Times New Roman"/>
          <w:b w:val="false"/>
          <w:i w:val="false"/>
          <w:color w:val="000000"/>
          <w:sz w:val="28"/>
        </w:rPr>
        <w:t>
      29) бюджеттік бағдарламаларды әзірлейді және мемлекеттік органның бюджеттік өтінімін жасайды;</w:t>
      </w:r>
    </w:p>
    <w:p>
      <w:pPr>
        <w:spacing w:after="0"/>
        <w:ind w:left="0"/>
        <w:jc w:val="both"/>
      </w:pPr>
      <w:r>
        <w:rPr>
          <w:rFonts w:ascii="Times New Roman"/>
          <w:b w:val="false"/>
          <w:i w:val="false"/>
          <w:color w:val="000000"/>
          <w:sz w:val="28"/>
        </w:rPr>
        <w:t>
      30) "Успен ауданының ішкі саясат бөлімі" мемлекеттік мекемесінің кадр жұмысының жағдайын, кадрлармен қамтамасыз етілуін талдау;</w:t>
      </w:r>
    </w:p>
    <w:p>
      <w:pPr>
        <w:spacing w:after="0"/>
        <w:ind w:left="0"/>
        <w:jc w:val="both"/>
      </w:pPr>
      <w:r>
        <w:rPr>
          <w:rFonts w:ascii="Times New Roman"/>
          <w:b w:val="false"/>
          <w:i w:val="false"/>
          <w:color w:val="000000"/>
          <w:sz w:val="28"/>
        </w:rPr>
        <w:t>
      31) "Успен ауданының ішкі саясат бөлімі" ММ қызмет жоспарларын әзірлеу;</w:t>
      </w:r>
    </w:p>
    <w:p>
      <w:pPr>
        <w:spacing w:after="0"/>
        <w:ind w:left="0"/>
        <w:jc w:val="both"/>
      </w:pPr>
      <w:r>
        <w:rPr>
          <w:rFonts w:ascii="Times New Roman"/>
          <w:b w:val="false"/>
          <w:i w:val="false"/>
          <w:color w:val="000000"/>
          <w:sz w:val="28"/>
        </w:rPr>
        <w:t>
      32) аудан әкімі аппаратының басқа бөлімшелерімен бірлесіп ішкі саясат бөлімінің құзыретіне кіретін ұйымдастыру-әдістемелік және ғылыми-зерттеу жұмыстарын орындау;</w:t>
      </w:r>
    </w:p>
    <w:p>
      <w:pPr>
        <w:spacing w:after="0"/>
        <w:ind w:left="0"/>
        <w:jc w:val="both"/>
      </w:pPr>
      <w:r>
        <w:rPr>
          <w:rFonts w:ascii="Times New Roman"/>
          <w:b w:val="false"/>
          <w:i w:val="false"/>
          <w:color w:val="000000"/>
          <w:sz w:val="28"/>
        </w:rPr>
        <w:t>
      33) "Успен ауданының ішкі саясат бөлімі" ММ құзыретіне кіретін мәселелер бойынша Успен ауданы әкімдігі мен әкімінің актілерінің жобаларын дайындау;</w:t>
      </w:r>
    </w:p>
    <w:p>
      <w:pPr>
        <w:spacing w:after="0"/>
        <w:ind w:left="0"/>
        <w:jc w:val="both"/>
      </w:pPr>
      <w:r>
        <w:rPr>
          <w:rFonts w:ascii="Times New Roman"/>
          <w:b w:val="false"/>
          <w:i w:val="false"/>
          <w:color w:val="000000"/>
          <w:sz w:val="28"/>
        </w:rPr>
        <w:t>
      34) "Успен ауданының ішкі саясат бөлімі" ММ құзыретіне жататын мәселелер бойынша аудан әкімдігінің отырыстарына және аудан әкімі жанындағы кеңестерге материалдар, талдамалық жазбалар, әлеуметтік сауалнамалардың нәтижелері, ауданда болып жатқан әлеуметтік-саяси процестердің даму қарқыны мен үрдістері туралы ақпарат дайындау;</w:t>
      </w:r>
    </w:p>
    <w:p>
      <w:pPr>
        <w:spacing w:after="0"/>
        <w:ind w:left="0"/>
        <w:jc w:val="both"/>
      </w:pPr>
      <w:r>
        <w:rPr>
          <w:rFonts w:ascii="Times New Roman"/>
          <w:b w:val="false"/>
          <w:i w:val="false"/>
          <w:color w:val="000000"/>
          <w:sz w:val="28"/>
        </w:rPr>
        <w:t>
      35) аудан әкімдігінің жұмысына, мемлекеттік билік органдарының қызметі туралы, қоғамдық-саяси және экономикалық салалардағы ақпаратты тарату жүйесін жетілдіруге қатысу.</w:t>
      </w:r>
    </w:p>
    <w:bookmarkStart w:name="z10" w:id="8"/>
    <w:p>
      <w:pPr>
        <w:spacing w:after="0"/>
        <w:ind w:left="0"/>
        <w:jc w:val="left"/>
      </w:pPr>
      <w:r>
        <w:rPr>
          <w:rFonts w:ascii="Times New Roman"/>
          <w:b/>
          <w:i w:val="false"/>
          <w:color w:val="000000"/>
        </w:rPr>
        <w:t xml:space="preserve"> 3. "Успен ауданының ішкі саясат бөлімі" ММ бірінші басшысының мәртебесі, өкілеттігі</w:t>
      </w:r>
    </w:p>
    <w:bookmarkEnd w:id="8"/>
    <w:p>
      <w:pPr>
        <w:spacing w:after="0"/>
        <w:ind w:left="0"/>
        <w:jc w:val="both"/>
      </w:pPr>
      <w:r>
        <w:rPr>
          <w:rFonts w:ascii="Times New Roman"/>
          <w:b w:val="false"/>
          <w:i w:val="false"/>
          <w:color w:val="000000"/>
          <w:sz w:val="28"/>
        </w:rPr>
        <w:t>
      16. "Успен ауданының ішкі саясат бөлімі" мемлекеттік мекемесіне басшылықты "Успен ауданының ішкі саясат бөлімі" мемлекеттік мекемесіне жүктелген міндеттердің орындалуына және өз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17. "Успен ауданының ішкі саясат бөлімі" мемлекеттік мекемесінің басшысын Успен ауданының әкімі қызметке тағайындайды және қызметтен босатады.</w:t>
      </w:r>
    </w:p>
    <w:p>
      <w:pPr>
        <w:spacing w:after="0"/>
        <w:ind w:left="0"/>
        <w:jc w:val="both"/>
      </w:pPr>
      <w:r>
        <w:rPr>
          <w:rFonts w:ascii="Times New Roman"/>
          <w:b w:val="false"/>
          <w:i w:val="false"/>
          <w:color w:val="000000"/>
          <w:sz w:val="28"/>
        </w:rPr>
        <w:t>
      18. "Успен ауданының ішкі саясат бөлімі" ММ басшысының орынбасарлары жоқ.</w:t>
      </w:r>
    </w:p>
    <w:p>
      <w:pPr>
        <w:spacing w:after="0"/>
        <w:ind w:left="0"/>
        <w:jc w:val="both"/>
      </w:pPr>
      <w:r>
        <w:rPr>
          <w:rFonts w:ascii="Times New Roman"/>
          <w:b w:val="false"/>
          <w:i w:val="false"/>
          <w:color w:val="000000"/>
          <w:sz w:val="28"/>
        </w:rPr>
        <w:t>
      19. "Успен ауданының ішкі саясат бөлімі" мемлекеттік мекемесінің басшысының өкілеттігі:</w:t>
      </w:r>
    </w:p>
    <w:p>
      <w:pPr>
        <w:spacing w:after="0"/>
        <w:ind w:left="0"/>
        <w:jc w:val="both"/>
      </w:pPr>
      <w:r>
        <w:rPr>
          <w:rFonts w:ascii="Times New Roman"/>
          <w:b w:val="false"/>
          <w:i w:val="false"/>
          <w:color w:val="000000"/>
          <w:sz w:val="28"/>
        </w:rPr>
        <w:t>
      1) Успен ауданының әкімдігіне мемлекеттік мекеме туралы Ережені бекітуге ұсынады;</w:t>
      </w:r>
    </w:p>
    <w:p>
      <w:pPr>
        <w:spacing w:after="0"/>
        <w:ind w:left="0"/>
        <w:jc w:val="both"/>
      </w:pPr>
      <w:r>
        <w:rPr>
          <w:rFonts w:ascii="Times New Roman"/>
          <w:b w:val="false"/>
          <w:i w:val="false"/>
          <w:color w:val="000000"/>
          <w:sz w:val="28"/>
        </w:rPr>
        <w:t>
      2) Қазақстан Республикасы Президентінің Заңдарын, актілерін орындау бойынша жұмысты ұйымдастырады;</w:t>
      </w:r>
    </w:p>
    <w:p>
      <w:pPr>
        <w:spacing w:after="0"/>
        <w:ind w:left="0"/>
        <w:jc w:val="both"/>
      </w:pPr>
      <w:r>
        <w:rPr>
          <w:rFonts w:ascii="Times New Roman"/>
          <w:b w:val="false"/>
          <w:i w:val="false"/>
          <w:color w:val="000000"/>
          <w:sz w:val="28"/>
        </w:rPr>
        <w:t>
      4) "Успен ауданының ішкі саясат бөлімі" мемлекеттік мекемеде сыбайлас жемқорлыққа қарсы іс-қимыл бойынша шараларды қабылдайды;</w:t>
      </w:r>
    </w:p>
    <w:p>
      <w:pPr>
        <w:spacing w:after="0"/>
        <w:ind w:left="0"/>
        <w:jc w:val="both"/>
      </w:pPr>
      <w:r>
        <w:rPr>
          <w:rFonts w:ascii="Times New Roman"/>
          <w:b w:val="false"/>
          <w:i w:val="false"/>
          <w:color w:val="000000"/>
          <w:sz w:val="28"/>
        </w:rPr>
        <w:t>
      5) сыбайлас жемқорлыққа қарсы іс-қимыл бойынша міндеттерді орындау үшін жауапты;</w:t>
      </w:r>
    </w:p>
    <w:p>
      <w:pPr>
        <w:spacing w:after="0"/>
        <w:ind w:left="0"/>
        <w:jc w:val="both"/>
      </w:pPr>
      <w:r>
        <w:rPr>
          <w:rFonts w:ascii="Times New Roman"/>
          <w:b w:val="false"/>
          <w:i w:val="false"/>
          <w:color w:val="000000"/>
          <w:sz w:val="28"/>
        </w:rPr>
        <w:t>
      6) "Успен ауданының ішкі саясат бөлімі" мемлекеттік мекемесі атынан сенімхатсыз әрекет етеді;</w:t>
      </w:r>
    </w:p>
    <w:p>
      <w:pPr>
        <w:spacing w:after="0"/>
        <w:ind w:left="0"/>
        <w:jc w:val="both"/>
      </w:pPr>
      <w:r>
        <w:rPr>
          <w:rFonts w:ascii="Times New Roman"/>
          <w:b w:val="false"/>
          <w:i w:val="false"/>
          <w:color w:val="000000"/>
          <w:sz w:val="28"/>
        </w:rPr>
        <w:t>
      7) мемлекеттік органдарда, өзге ұйымдарда "Успен ауданының ішкі саясат бөлімі" мемлекеттiк мекемесін ұсынады;</w:t>
      </w:r>
    </w:p>
    <w:p>
      <w:pPr>
        <w:spacing w:after="0"/>
        <w:ind w:left="0"/>
        <w:jc w:val="both"/>
      </w:pPr>
      <w:r>
        <w:rPr>
          <w:rFonts w:ascii="Times New Roman"/>
          <w:b w:val="false"/>
          <w:i w:val="false"/>
          <w:color w:val="000000"/>
          <w:sz w:val="28"/>
        </w:rPr>
        <w:t>
      8) заңнамамен белгіленген жағдайларда және шегінде мүлікке иелік етеді;</w:t>
      </w:r>
    </w:p>
    <w:p>
      <w:pPr>
        <w:spacing w:after="0"/>
        <w:ind w:left="0"/>
        <w:jc w:val="both"/>
      </w:pPr>
      <w:r>
        <w:rPr>
          <w:rFonts w:ascii="Times New Roman"/>
          <w:b w:val="false"/>
          <w:i w:val="false"/>
          <w:color w:val="000000"/>
          <w:sz w:val="28"/>
        </w:rPr>
        <w:t>
      9) сенімхаттар береді;</w:t>
      </w:r>
    </w:p>
    <w:p>
      <w:pPr>
        <w:spacing w:after="0"/>
        <w:ind w:left="0"/>
        <w:jc w:val="both"/>
      </w:pPr>
      <w:r>
        <w:rPr>
          <w:rFonts w:ascii="Times New Roman"/>
          <w:b w:val="false"/>
          <w:i w:val="false"/>
          <w:color w:val="000000"/>
          <w:sz w:val="28"/>
        </w:rPr>
        <w:t>
      10) "Успен ауданының ішкі саясат бөлімі" мемлекеттік мекемесінің актілеріне қол қояды;</w:t>
      </w:r>
    </w:p>
    <w:p>
      <w:pPr>
        <w:spacing w:after="0"/>
        <w:ind w:left="0"/>
        <w:jc w:val="both"/>
      </w:pPr>
      <w:r>
        <w:rPr>
          <w:rFonts w:ascii="Times New Roman"/>
          <w:b w:val="false"/>
          <w:i w:val="false"/>
          <w:color w:val="000000"/>
          <w:sz w:val="28"/>
        </w:rPr>
        <w:t xml:space="preserve">
      11) "Успен ауданының ішкі саясат бөлімі" мемлекеттiк мекемесінiң қызметкерлерiн қызметке тағайындайды және қызметiнен босатады; </w:t>
      </w:r>
    </w:p>
    <w:p>
      <w:pPr>
        <w:spacing w:after="0"/>
        <w:ind w:left="0"/>
        <w:jc w:val="both"/>
      </w:pPr>
      <w:r>
        <w:rPr>
          <w:rFonts w:ascii="Times New Roman"/>
          <w:b w:val="false"/>
          <w:i w:val="false"/>
          <w:color w:val="000000"/>
          <w:sz w:val="28"/>
        </w:rPr>
        <w:t>
      12) "Успен ауданының ішкі саясат бөлімі" мемлекеттiк мекемесі қызметкерлерiнің міндеттері мен құрылымдық бөлімшелердің функцияларын анықтайды;</w:t>
      </w:r>
    </w:p>
    <w:p>
      <w:pPr>
        <w:spacing w:after="0"/>
        <w:ind w:left="0"/>
        <w:jc w:val="both"/>
      </w:pPr>
      <w:r>
        <w:rPr>
          <w:rFonts w:ascii="Times New Roman"/>
          <w:b w:val="false"/>
          <w:i w:val="false"/>
          <w:color w:val="000000"/>
          <w:sz w:val="28"/>
        </w:rPr>
        <w:t xml:space="preserve">
      13) "Успен ауданының ішкі саясат бөлімі" мемлекеттiк мекемесінiң қызметкерлерiн көтермелеу шаралары мен тәртіптік жазаларды қолданады; </w:t>
      </w:r>
    </w:p>
    <w:p>
      <w:pPr>
        <w:spacing w:after="0"/>
        <w:ind w:left="0"/>
        <w:jc w:val="both"/>
      </w:pPr>
      <w:r>
        <w:rPr>
          <w:rFonts w:ascii="Times New Roman"/>
          <w:b w:val="false"/>
          <w:i w:val="false"/>
          <w:color w:val="000000"/>
          <w:sz w:val="28"/>
        </w:rPr>
        <w:t>
      14) жеке тұлғаларды және заңды тұлғалардң жеке қабылдауын жүзеге асырады;</w:t>
      </w:r>
    </w:p>
    <w:p>
      <w:pPr>
        <w:spacing w:after="0"/>
        <w:ind w:left="0"/>
        <w:jc w:val="both"/>
      </w:pPr>
      <w:r>
        <w:rPr>
          <w:rFonts w:ascii="Times New Roman"/>
          <w:b w:val="false"/>
          <w:i w:val="false"/>
          <w:color w:val="000000"/>
          <w:sz w:val="28"/>
        </w:rPr>
        <w:t>
      15) "Успен ауданының ішкі саясат бөлімі" ММ қызметкерлерінің лауазымдық нұсқаулықтарын бекітеді;</w:t>
      </w:r>
    </w:p>
    <w:p>
      <w:pPr>
        <w:spacing w:after="0"/>
        <w:ind w:left="0"/>
        <w:jc w:val="both"/>
      </w:pPr>
      <w:r>
        <w:rPr>
          <w:rFonts w:ascii="Times New Roman"/>
          <w:b w:val="false"/>
          <w:i w:val="false"/>
          <w:color w:val="000000"/>
          <w:sz w:val="28"/>
        </w:rPr>
        <w:t>
      16) "Успен ауданының ішкі саясат бөлімі" ММ перспективалық және ағымдағы жұмыс жоспарларын бекітеді;</w:t>
      </w:r>
    </w:p>
    <w:p>
      <w:pPr>
        <w:spacing w:after="0"/>
        <w:ind w:left="0"/>
        <w:jc w:val="both"/>
      </w:pPr>
      <w:r>
        <w:rPr>
          <w:rFonts w:ascii="Times New Roman"/>
          <w:b w:val="false"/>
          <w:i w:val="false"/>
          <w:color w:val="000000"/>
          <w:sz w:val="28"/>
        </w:rPr>
        <w:t>
      17) Қазақстан Республикасының заңнамасында белгіленген тәртіппен ведомстволық бағынысты ұйымның басшысын қызметке тағайындайды және қызметтен босатады;</w:t>
      </w:r>
    </w:p>
    <w:p>
      <w:pPr>
        <w:spacing w:after="0"/>
        <w:ind w:left="0"/>
        <w:jc w:val="both"/>
      </w:pPr>
      <w:r>
        <w:rPr>
          <w:rFonts w:ascii="Times New Roman"/>
          <w:b w:val="false"/>
          <w:i w:val="false"/>
          <w:color w:val="000000"/>
          <w:sz w:val="28"/>
        </w:rPr>
        <w:t>
      18) Қазақстан Республикасының заңнамасында белгіленген тәртіппен ведомстволық бағынысты ұйымның басшысын көтермелеуді, оған тәртіптік жаза қолдануды жүзеге асырады;</w:t>
      </w:r>
    </w:p>
    <w:p>
      <w:pPr>
        <w:spacing w:after="0"/>
        <w:ind w:left="0"/>
        <w:jc w:val="both"/>
      </w:pPr>
      <w:r>
        <w:rPr>
          <w:rFonts w:ascii="Times New Roman"/>
          <w:b w:val="false"/>
          <w:i w:val="false"/>
          <w:color w:val="000000"/>
          <w:sz w:val="28"/>
        </w:rPr>
        <w:t>
      19) өз құзыреті шегінде шарттар, келісімдер және өзге де мәмілелер жасасады.</w:t>
      </w:r>
    </w:p>
    <w:p>
      <w:pPr>
        <w:spacing w:after="0"/>
        <w:ind w:left="0"/>
        <w:jc w:val="both"/>
      </w:pPr>
      <w:r>
        <w:rPr>
          <w:rFonts w:ascii="Times New Roman"/>
          <w:b w:val="false"/>
          <w:i w:val="false"/>
          <w:color w:val="000000"/>
          <w:sz w:val="28"/>
        </w:rPr>
        <w:t>
      20. "Успен ауданының ішкі саясат бөлімі" ММ бірінші басшысы болмаған жағдайда оның өкілеттіктерін орындауды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21. "Успен ауданының ішкі саясат бөлімі" мемлекеттік мекемесі және тиісті саланың уәкілетті органы (жергілікті атқару органы) арасындағы қарым-қатынас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22. "Успен ауданының ішкі саясат бөлімі" мемлекеттік мекемесінің әкімшілігі және еңбек ұжымы арасындағы қарым-қатынас Қазақстан Республикасының Еңбек Кодексіне және ұжымдық шартқа сәйкес белгіленеді.</w:t>
      </w:r>
    </w:p>
    <w:bookmarkStart w:name="z11" w:id="9"/>
    <w:p>
      <w:pPr>
        <w:spacing w:after="0"/>
        <w:ind w:left="0"/>
        <w:jc w:val="left"/>
      </w:pPr>
      <w:r>
        <w:rPr>
          <w:rFonts w:ascii="Times New Roman"/>
          <w:b/>
          <w:i w:val="false"/>
          <w:color w:val="000000"/>
        </w:rPr>
        <w:t xml:space="preserve"> 4. "Успен ауданының ішкі саясат бөлiмi" мемлекеттік мекемесінің мүлкі</w:t>
      </w:r>
    </w:p>
    <w:bookmarkEnd w:id="9"/>
    <w:p>
      <w:pPr>
        <w:spacing w:after="0"/>
        <w:ind w:left="0"/>
        <w:jc w:val="both"/>
      </w:pPr>
      <w:r>
        <w:rPr>
          <w:rFonts w:ascii="Times New Roman"/>
          <w:b w:val="false"/>
          <w:i w:val="false"/>
          <w:color w:val="000000"/>
          <w:sz w:val="28"/>
        </w:rPr>
        <w:t>
      23. "Успен ауданының ішкі саясат бөлімі" мемлекеттік мекемесінде заңнамада көзделген жағдайларда жедел басқару құқығында оқшауланған мүлкi болу мүмкін.</w:t>
      </w:r>
    </w:p>
    <w:p>
      <w:pPr>
        <w:spacing w:after="0"/>
        <w:ind w:left="0"/>
        <w:jc w:val="both"/>
      </w:pPr>
      <w:r>
        <w:rPr>
          <w:rFonts w:ascii="Times New Roman"/>
          <w:b w:val="false"/>
          <w:i w:val="false"/>
          <w:color w:val="000000"/>
          <w:sz w:val="28"/>
        </w:rPr>
        <w:t>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24. "Успен ауданының ішкі саясат бөлімі" мемлекеттік мекемесіне бекiтiлген мүлiк коммуналдық меншiкке жатады.</w:t>
      </w:r>
    </w:p>
    <w:p>
      <w:pPr>
        <w:spacing w:after="0"/>
        <w:ind w:left="0"/>
        <w:jc w:val="both"/>
      </w:pPr>
      <w:r>
        <w:rPr>
          <w:rFonts w:ascii="Times New Roman"/>
          <w:b w:val="false"/>
          <w:i w:val="false"/>
          <w:color w:val="000000"/>
          <w:sz w:val="28"/>
        </w:rPr>
        <w:t>
      25. "Успен ауданының ішкі саясат бөлімі"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өзге тәсiлмен билiк етуге құқығы жоқ.</w:t>
      </w:r>
    </w:p>
    <w:bookmarkStart w:name="z12" w:id="10"/>
    <w:p>
      <w:pPr>
        <w:spacing w:after="0"/>
        <w:ind w:left="0"/>
        <w:jc w:val="left"/>
      </w:pPr>
      <w:r>
        <w:rPr>
          <w:rFonts w:ascii="Times New Roman"/>
          <w:b/>
          <w:i w:val="false"/>
          <w:color w:val="000000"/>
        </w:rPr>
        <w:t xml:space="preserve"> 5. "Успен ауданының ішкі саясат бөлiмi" мемлекеттік мекемесін қайта ұйымдастыру және тарату</w:t>
      </w:r>
    </w:p>
    <w:bookmarkEnd w:id="10"/>
    <w:p>
      <w:pPr>
        <w:spacing w:after="0"/>
        <w:ind w:left="0"/>
        <w:jc w:val="both"/>
      </w:pPr>
      <w:r>
        <w:rPr>
          <w:rFonts w:ascii="Times New Roman"/>
          <w:b w:val="false"/>
          <w:i w:val="false"/>
          <w:color w:val="000000"/>
          <w:sz w:val="28"/>
        </w:rPr>
        <w:t>
      26. "Успен ауданының ішкі саясат бөлімі" мемлекеттiк мекемесiн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"Успен ауданының ішкі саясат бөлімі" ММ таратылған кезде кредиторлардың талаптарын қанағаттандырғаннан кейін қалған мүлік аудандық коммуналдық меншікте қалады.</w:t>
      </w:r>
    </w:p>
    <w:p>
      <w:pPr>
        <w:spacing w:after="0"/>
        <w:ind w:left="0"/>
        <w:jc w:val="both"/>
      </w:pPr>
      <w:r>
        <w:rPr>
          <w:rFonts w:ascii="Times New Roman"/>
          <w:b w:val="false"/>
          <w:i w:val="false"/>
          <w:color w:val="000000"/>
          <w:sz w:val="28"/>
        </w:rPr>
        <w:t>
      "Успен ауданының ішкі саясат бөлімі" ММ қарамағындағы ұйымдардың тізбесі:</w:t>
      </w:r>
    </w:p>
    <w:p>
      <w:pPr>
        <w:spacing w:after="0"/>
        <w:ind w:left="0"/>
        <w:jc w:val="both"/>
      </w:pPr>
      <w:r>
        <w:rPr>
          <w:rFonts w:ascii="Times New Roman"/>
          <w:b w:val="false"/>
          <w:i w:val="false"/>
          <w:color w:val="000000"/>
          <w:sz w:val="28"/>
        </w:rPr>
        <w:t>
      1) Успен ауданының ішкі саясат бөлімінің "Жастар бастамаларын дамыту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