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13fc" w14:textId="33b1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2021 жылғы 23 желтоқсандағы № 64/11 "2022-2024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9 маусымдағы № 108/17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2021 жылғы 23 желтоқсандағы № 64/11 "2022-2024 жылдарға арналған Успен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25986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Успен аудандық бюджеті тиісінше 1, 2,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5 775 474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5 078 261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5 866 749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65 509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156 784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Успен аудандық бюджетінде ауылдық округтердің бюджеттеріне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39 929 мың теңге – мемлекеттік әкімшілік қызметшілердің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36 246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55 804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222 679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10 869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108/17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64/11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ауданының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