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bc6a" w14:textId="244b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қалалық мәслихатының 2021 жылғы 23 желтоқсандағы № 1 "2022-2024 жылдарға арналған Петропавл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2022 жылғы 12 желтоқсандағы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"2022-2024 жылдарға арналған Петропавл қаласының бюджетін бекіту туралы" 2021 жылғы 23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26194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Петропавл қаласының бюджеті тиісінше 1, 2, 3-қосымшаларға сәйкес, оның ішінде 2022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52 154 217,5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28 406 287,8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316 832,7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4 294 835,0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19 136 262,0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61 464 907,0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кредиттеу– 55 000,0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306 127,8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-11 750 480,0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11 750 480,0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16 094 032,1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11 192 653,0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пайдаланатын қалдықтары – 3 103 182,6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қаласының 2022 жылға арналған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52 154 217,5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28 406 287,8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16 084 336,6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4 013 609,4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4 013 609,4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және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727 673,6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35 683 542,1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10 411 658,1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114 297.6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4 209 611,8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4 209 611,8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13 340 065,6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13 340 065,6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Қаржылық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-11 750 480,0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11 192 652,6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