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c3dd" w14:textId="4b2c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30 желтоқсандағы № 8-24 "2022-2024 жылдарға арналған Аққайың ауданының Шағалалы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2022 жылғы 18 қарашадағы № 21-12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Аққайың ауданы мәслихатының "2022-2024 жылдарға арналған Аққайың ауданының Шағалалы ауылдық округінің бюджетін бекіту туралы" 2021 жылғы 30 желтоқсандағы № 8-24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Аққайың ауданы мәслихатының "2022-2024 жылдарға арналған Аққайың ауданының Шағалалы ауылдық округінің бюджетін бекіту туралы" 2021 жылғы 30 желтоқсандағы 8-24 шешіміне келесі өзгерістер енгізілсін: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39618,6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- 3409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36209,6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73768,9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- 34150,3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- 34150,3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34150,3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маслихаты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маслихаты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Шағалалы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