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a6ab" w14:textId="61ea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Солтүстік Қазақстан облысы Ғабит Мүсірепов атындағы аудан әкімдігінің 2022 жылғы 27 маусымдағы № 154 қаулысына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14 шiлдедегi № 172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Солтүстік Қазақстан облысы Ғабит Мүсірепов атындағы аудан әкімдігінің 2022 жылғы 27 маусымдағы № 154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жазылған, мемлекеттік тілде өзгермейді.</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