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5e9c" w14:textId="86e5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14-5 "2022-2024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Көкалажар ауылдық округінің бюджетін бекіту туралы" 2021 жылғы 30 желтоқсандағы № 14-5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49 147,7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2 585,7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45 163,3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49 416,1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аудандық маңызы бар қала, ауыл, елді мекен, ауылдық округ әкімі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