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0e63" w14:textId="39f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57 880,3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№ 3-38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Шұқыркөл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Шұқыркөл ауылдық округінің бюджетіне берілетін субвенциялар көлемі 19 037 мың теңгені құрайды.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Шұқыркөл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№ 3-38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Шұқыркөл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 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25-17 шешіміне 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Шұқыркөл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 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