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040d" w14:textId="b7a0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24 желтоқсандағы № 14/129 "2022-2024 жылдарға арналған Солтүстік Қазақстан облысы Есіл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 ақпандағы № 15/153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Солтүстік Қазақстан облысы Есіл ауданының бюджетін бекіту туралы" Солтүстік Қазақстан облысы Есіл ауданы мәслихатының 2021 жылғы 24 желтоқсандағы № 14/129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26061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Солтүстік Қазақстан облысы Есіл ауданының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- 6 488 482,5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- 568 285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- 7 609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- 4 565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- 5 908 023,5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- 6 636 149,2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- 67 639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- 114 863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- 47 224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- 215 305,7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- 215 305,7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- 114 863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- 47 224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- 147 666,7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2022 жылға арналған аудан бюджетінде шығындар қаржылық жылдың басына қалыптасқан қаражаттың бос қалдықтары есебінен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тармақ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Амангелді ауылында "Айан" ШҚ үшін ауыл шаруашылығы өнімдерін өңдеу бойынша электрмен жабдықтау цехының сыртқы желілерінің құрылысына;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Тұрғын үй-коммуналдық дамудың 2020-2025 жылдарға арналған "Нұрлы жер" мемлекеттік бағдарламасы шеңберінде, соның ішінде: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ауылында сумен жабдықтау желісін салуға.";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 жылға арналған Есіл ауданының жергілікті атқарушы органының резерві 21 951 мың теңге сомада бекітілсін.";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Есіл ауданының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5 908 023,5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5 907 116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- 215 305,7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Есіл ауданының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қаражаттың бос қалдықтарын бағыттау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мемлекеттік мекемелер мен ұйымдардың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