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ff99" w14:textId="e63f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Заречный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Заречный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- 320 838,2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- 314 674,2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- 321 077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- 238,8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7/88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Заречный ауылдық округінің бюджетінде 2023 жылғы 1 қаңтарға қалыптасқан бюджет қаражатының есебінен бос қалдықтары Қазақстан Республикасының Ұлттық қорынан 0,1 мың теңге, облыстық бюджеттен 0,1 мың теңге, аудандық бюджеттен 8,6 мың теңге сомасында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Заречный ауылдық округінің бюджетінде 2023 жылғы 1 қаңтардағы жағдай бойынша қалыптасқан бос қалдықтар есебінен 230 мың теңге сомасында шығыстар 4-қосымшасына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Заречный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республикалық бюджеттен Заречный ауылдық округінің бюджетіне бюджеттік субвенциялар көлемі 173 005 мың теңге сомасында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Заречный ауылдық округінің бюджетінде облыстық бюджеттен бөлінген ағымдағы нысаналы трансферттердің көлемі көзделсін,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 бойынша іс-шараларды іске асыру,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Заречный ауылдық округінің Чириковка ауылындағы кентішілік жолдарды орташа жөндеуге.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"Солтүстік Қазақстан облысы Есіл ауданының Заречный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Заречный ауылдық округі әкімінің шешімімен анықталады.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ауылында балалар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 Чириковка ауылы Парковая көшесі, 14 мекенжайы бойынша клуб ғимаратын күрделі жөндеу" конкурсын жариялауға;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бағалау нәтижелері бойынша бонустар төлеуге;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округтің бес ауылында көше жарығын ағымдағы жөндеуге;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ауылындағы кентішілік жолдарды орташа жөндеу кезінде материалдар мен жұмыстардың сапасын сараптауға;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ауылдарында бейнебақылау камераларын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ауданының Заречный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Заречный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05.06.2023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Заречный ауылдық округі бойынша 2023-2025 жылдарға арналған шығындар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2023 жылдың 1 қаңтарынан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2023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ff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7/88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 бос қалдықтарын бағыттау, Қазақстан Республикасының  Ұлттық қорынан, облыстық және аудандық бюджеттен  бөлінген , пайдаланылмаған (толық пайдаланылмаған)  нысаналы трансферттерді қайтару.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