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ce4c" w14:textId="674c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24 желтоқсандағы № 11/1 "2022-2024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4 наурыздағы № 12/2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аудандық бюджетін бекіту туралы" 2021 жылғы 24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26059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7 287 075,7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1 215 512,7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15 289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5 952 974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7 759 244,1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150 622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229 725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79 103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- 622 790,4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622 790,4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229 725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79 168,9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472 234,3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ауданның жергілікті атқарушы органның резерві 35 000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7 287 075,7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1 215 512,7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789 889,7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789 889,7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7 759 244,1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-622 790,4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