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a444" w14:textId="6d4a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16/13 "Солтүстік Қазақстан облысы Мамлют ауданы Становое ауылдық округінің 2022-2024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21 қыркүйектегі № 27/4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2022-2024 жылдарға арналған бюджетін бекіту туралы" 2021 жылғы 30 желтоқсандағы № 16/13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Становое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200349,9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198599,2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200454,4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жылдың 1 қаңтарына қалыптасқан бюджет қаражатының бос қалдықтары 4-қосымшаға сәйкес бюджеттік бағдарламалар бойынша шығыстарға 104,5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Становое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