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0566" w14:textId="c5f0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бюджетті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26 желтоқсандағы № 31/2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11-тармағымен.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кодексiнің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4091344,7 мың теңге:</w:t>
      </w:r>
    </w:p>
    <w:bookmarkEnd w:id="3"/>
    <w:bookmarkStart w:name="z9" w:id="4"/>
    <w:p>
      <w:pPr>
        <w:spacing w:after="0"/>
        <w:ind w:left="0"/>
        <w:jc w:val="both"/>
      </w:pPr>
      <w:r>
        <w:rPr>
          <w:rFonts w:ascii="Times New Roman"/>
          <w:b w:val="false"/>
          <w:i w:val="false"/>
          <w:color w:val="000000"/>
          <w:sz w:val="28"/>
        </w:rPr>
        <w:t>
      салықтық түсімдер – 959286,3 мың теңге;</w:t>
      </w:r>
    </w:p>
    <w:bookmarkEnd w:id="4"/>
    <w:bookmarkStart w:name="z10" w:id="5"/>
    <w:p>
      <w:pPr>
        <w:spacing w:after="0"/>
        <w:ind w:left="0"/>
        <w:jc w:val="both"/>
      </w:pPr>
      <w:r>
        <w:rPr>
          <w:rFonts w:ascii="Times New Roman"/>
          <w:b w:val="false"/>
          <w:i w:val="false"/>
          <w:color w:val="000000"/>
          <w:sz w:val="28"/>
        </w:rPr>
        <w:t>
      салықтық емес түсімдер – 57109,2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5919,8 мың теңге;</w:t>
      </w:r>
    </w:p>
    <w:bookmarkEnd w:id="6"/>
    <w:bookmarkStart w:name="z12" w:id="7"/>
    <w:p>
      <w:pPr>
        <w:spacing w:after="0"/>
        <w:ind w:left="0"/>
        <w:jc w:val="both"/>
      </w:pPr>
      <w:r>
        <w:rPr>
          <w:rFonts w:ascii="Times New Roman"/>
          <w:b w:val="false"/>
          <w:i w:val="false"/>
          <w:color w:val="000000"/>
          <w:sz w:val="28"/>
        </w:rPr>
        <w:t>
      трансферттер түсімі – 3069029,4 мың теңге;</w:t>
      </w:r>
    </w:p>
    <w:bookmarkEnd w:id="7"/>
    <w:bookmarkStart w:name="z13" w:id="8"/>
    <w:p>
      <w:pPr>
        <w:spacing w:after="0"/>
        <w:ind w:left="0"/>
        <w:jc w:val="both"/>
      </w:pPr>
      <w:r>
        <w:rPr>
          <w:rFonts w:ascii="Times New Roman"/>
          <w:b w:val="false"/>
          <w:i w:val="false"/>
          <w:color w:val="000000"/>
          <w:sz w:val="28"/>
        </w:rPr>
        <w:t>
      2) шығындар – 4143261,5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7252 мың теңге:</w:t>
      </w:r>
    </w:p>
    <w:bookmarkEnd w:id="9"/>
    <w:bookmarkStart w:name="z15" w:id="10"/>
    <w:p>
      <w:pPr>
        <w:spacing w:after="0"/>
        <w:ind w:left="0"/>
        <w:jc w:val="both"/>
      </w:pPr>
      <w:r>
        <w:rPr>
          <w:rFonts w:ascii="Times New Roman"/>
          <w:b w:val="false"/>
          <w:i w:val="false"/>
          <w:color w:val="000000"/>
          <w:sz w:val="28"/>
        </w:rPr>
        <w:t>
      бюджеттік кредиттер – 25928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18676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- 59168,8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59168,8 мың теңге;</w:t>
      </w:r>
    </w:p>
    <w:bookmarkEnd w:id="16"/>
    <w:bookmarkStart w:name="z22" w:id="17"/>
    <w:p>
      <w:pPr>
        <w:spacing w:after="0"/>
        <w:ind w:left="0"/>
        <w:jc w:val="both"/>
      </w:pPr>
      <w:r>
        <w:rPr>
          <w:rFonts w:ascii="Times New Roman"/>
          <w:b w:val="false"/>
          <w:i w:val="false"/>
          <w:color w:val="000000"/>
          <w:sz w:val="28"/>
        </w:rPr>
        <w:t>
      қарыздар түсімі – 25875 мың теңге;</w:t>
      </w:r>
    </w:p>
    <w:bookmarkEnd w:id="17"/>
    <w:bookmarkStart w:name="z23" w:id="18"/>
    <w:p>
      <w:pPr>
        <w:spacing w:after="0"/>
        <w:ind w:left="0"/>
        <w:jc w:val="both"/>
      </w:pPr>
      <w:r>
        <w:rPr>
          <w:rFonts w:ascii="Times New Roman"/>
          <w:b w:val="false"/>
          <w:i w:val="false"/>
          <w:color w:val="000000"/>
          <w:sz w:val="28"/>
        </w:rPr>
        <w:t>
      қарыздарды өтеу – 18676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51969,8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21.04.2023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енгізіледi); 23.08.2023 </w:t>
      </w:r>
      <w:r>
        <w:rPr>
          <w:rFonts w:ascii="Times New Roman"/>
          <w:b w:val="false"/>
          <w:i w:val="false"/>
          <w:color w:val="000000"/>
          <w:sz w:val="28"/>
        </w:rPr>
        <w:t>№ 8/4</w:t>
      </w:r>
      <w:r>
        <w:rPr>
          <w:rFonts w:ascii="Times New Roman"/>
          <w:b w:val="false"/>
          <w:i w:val="false"/>
          <w:color w:val="ff0000"/>
          <w:sz w:val="28"/>
        </w:rPr>
        <w:t xml:space="preserve"> (01.01.2023 бастап қолданысқа енгізіледi); 18.10.2023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енгізіледi); 15.11.2023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енгізіледi)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2023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21"/>
    <w:bookmarkStart w:name="z26" w:id="22"/>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тұрғылықты жері – қалған жеке тұлғалар үшін;</w:t>
      </w:r>
    </w:p>
    <w:bookmarkEnd w:id="23"/>
    <w:bookmarkStart w:name="z28" w:id="24"/>
    <w:p>
      <w:pPr>
        <w:spacing w:after="0"/>
        <w:ind w:left="0"/>
        <w:jc w:val="both"/>
      </w:pPr>
      <w:r>
        <w:rPr>
          <w:rFonts w:ascii="Times New Roman"/>
          <w:b w:val="false"/>
          <w:i w:val="false"/>
          <w:color w:val="000000"/>
          <w:sz w:val="28"/>
        </w:rPr>
        <w:t xml:space="preserve">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 </w:t>
      </w:r>
    </w:p>
    <w:bookmarkEnd w:id="24"/>
    <w:bookmarkStart w:name="z29" w:id="25"/>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5"/>
    <w:bookmarkStart w:name="z30" w:id="26"/>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7"/>
    <w:bookmarkStart w:name="z32" w:id="28"/>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8"/>
    <w:bookmarkStart w:name="z33" w:id="29"/>
    <w:p>
      <w:pPr>
        <w:spacing w:after="0"/>
        <w:ind w:left="0"/>
        <w:jc w:val="both"/>
      </w:pPr>
      <w:r>
        <w:rPr>
          <w:rFonts w:ascii="Times New Roman"/>
          <w:b w:val="false"/>
          <w:i w:val="false"/>
          <w:color w:val="000000"/>
          <w:sz w:val="28"/>
        </w:rPr>
        <w:t>
      5) акциздер:</w:t>
      </w:r>
    </w:p>
    <w:bookmarkEnd w:id="29"/>
    <w:bookmarkStart w:name="z34" w:id="30"/>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30"/>
    <w:bookmarkStart w:name="z35" w:id="31"/>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1"/>
    <w:bookmarkStart w:name="z36" w:id="32"/>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4"/>
    <w:bookmarkStart w:name="z39" w:id="35"/>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5"/>
    <w:bookmarkStart w:name="z40" w:id="36"/>
    <w:p>
      <w:pPr>
        <w:spacing w:after="0"/>
        <w:ind w:left="0"/>
        <w:jc w:val="both"/>
      </w:pPr>
      <w:r>
        <w:rPr>
          <w:rFonts w:ascii="Times New Roman"/>
          <w:b w:val="false"/>
          <w:i w:val="false"/>
          <w:color w:val="000000"/>
          <w:sz w:val="28"/>
        </w:rPr>
        <w:t>
      6) аудандық маңызы бар қала, ауыл аумағындағы жер учаскелерін қоспағанда, жер учаскелерін пайдаланғаны үшін төлемақы;</w:t>
      </w:r>
    </w:p>
    <w:bookmarkEnd w:id="36"/>
    <w:bookmarkStart w:name="z41" w:id="37"/>
    <w:p>
      <w:pPr>
        <w:spacing w:after="0"/>
        <w:ind w:left="0"/>
        <w:jc w:val="both"/>
      </w:pPr>
      <w:r>
        <w:rPr>
          <w:rFonts w:ascii="Times New Roman"/>
          <w:b w:val="false"/>
          <w:i w:val="false"/>
          <w:color w:val="000000"/>
          <w:sz w:val="28"/>
        </w:rPr>
        <w:t xml:space="preserve">
      7)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 </w:t>
      </w:r>
    </w:p>
    <w:bookmarkEnd w:id="37"/>
    <w:bookmarkStart w:name="z42" w:id="38"/>
    <w:p>
      <w:pPr>
        <w:spacing w:after="0"/>
        <w:ind w:left="0"/>
        <w:jc w:val="both"/>
      </w:pPr>
      <w:r>
        <w:rPr>
          <w:rFonts w:ascii="Times New Roman"/>
          <w:b w:val="false"/>
          <w:i w:val="false"/>
          <w:color w:val="000000"/>
          <w:sz w:val="28"/>
        </w:rPr>
        <w:t>
      7-1) қызметтің жекелеген түрлерiмен айналысуға лицензияларды пайдаланғаны үшін төлемақы;</w:t>
      </w:r>
    </w:p>
    <w:bookmarkEnd w:id="38"/>
    <w:bookmarkStart w:name="z43" w:id="39"/>
    <w:p>
      <w:pPr>
        <w:spacing w:after="0"/>
        <w:ind w:left="0"/>
        <w:jc w:val="both"/>
      </w:pPr>
      <w:r>
        <w:rPr>
          <w:rFonts w:ascii="Times New Roman"/>
          <w:b w:val="false"/>
          <w:i w:val="false"/>
          <w:color w:val="000000"/>
          <w:sz w:val="28"/>
        </w:rPr>
        <w:t>
      8)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9"/>
    <w:bookmarkStart w:name="z44" w:id="40"/>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40"/>
    <w:bookmarkStart w:name="z45" w:id="41"/>
    <w:p>
      <w:pPr>
        <w:spacing w:after="0"/>
        <w:ind w:left="0"/>
        <w:jc w:val="both"/>
      </w:pPr>
      <w:r>
        <w:rPr>
          <w:rFonts w:ascii="Times New Roman"/>
          <w:b w:val="false"/>
          <w:i w:val="false"/>
          <w:color w:val="000000"/>
          <w:sz w:val="28"/>
        </w:rPr>
        <w:t>
      10)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1"/>
    <w:bookmarkStart w:name="z46" w:id="42"/>
    <w:p>
      <w:pPr>
        <w:spacing w:after="0"/>
        <w:ind w:left="0"/>
        <w:jc w:val="both"/>
      </w:pPr>
      <w:r>
        <w:rPr>
          <w:rFonts w:ascii="Times New Roman"/>
          <w:b w:val="false"/>
          <w:i w:val="false"/>
          <w:color w:val="000000"/>
          <w:sz w:val="28"/>
        </w:rPr>
        <w:t>
      11) республикалық бюджет есебіне жазылатын консулдық алымнан және мемлекеттік баждардан басқа, мемлекеттік баж;</w:t>
      </w:r>
    </w:p>
    <w:bookmarkEnd w:id="42"/>
    <w:bookmarkStart w:name="z47" w:id="43"/>
    <w:p>
      <w:pPr>
        <w:spacing w:after="0"/>
        <w:ind w:left="0"/>
        <w:jc w:val="both"/>
      </w:pPr>
      <w:r>
        <w:rPr>
          <w:rFonts w:ascii="Times New Roman"/>
          <w:b w:val="false"/>
          <w:i w:val="false"/>
          <w:color w:val="000000"/>
          <w:sz w:val="28"/>
        </w:rPr>
        <w:t xml:space="preserve">
      11-1) бірыңғай жер салығы облыстық маңызы бар қала бюджетіне түсетін салықтық түсім болып табылады. </w:t>
      </w:r>
    </w:p>
    <w:bookmarkEnd w:id="43"/>
    <w:bookmarkStart w:name="z48" w:id="44"/>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4"/>
    <w:bookmarkStart w:name="z49" w:id="45"/>
    <w:p>
      <w:pPr>
        <w:spacing w:after="0"/>
        <w:ind w:left="0"/>
        <w:jc w:val="both"/>
      </w:pPr>
      <w:r>
        <w:rPr>
          <w:rFonts w:ascii="Times New Roman"/>
          <w:b w:val="false"/>
          <w:i w:val="false"/>
          <w:color w:val="000000"/>
          <w:sz w:val="28"/>
        </w:rPr>
        <w:t>
      1) коммуналдық меншіктен түсетін кірістер:</w:t>
      </w:r>
    </w:p>
    <w:bookmarkEnd w:id="45"/>
    <w:bookmarkStart w:name="z50" w:id="46"/>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6"/>
    <w:bookmarkStart w:name="z51" w:id="47"/>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7"/>
    <w:bookmarkStart w:name="z52" w:id="48"/>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8"/>
    <w:bookmarkStart w:name="z53" w:id="49"/>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9"/>
    <w:bookmarkStart w:name="z54" w:id="50"/>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0"/>
    <w:bookmarkStart w:name="z55" w:id="51"/>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1"/>
    <w:bookmarkStart w:name="z56" w:id="52"/>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2"/>
    <w:bookmarkStart w:name="z57" w:id="53"/>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3"/>
    <w:bookmarkStart w:name="z58" w:id="54"/>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54"/>
    <w:bookmarkStart w:name="z59" w:id="55"/>
    <w:p>
      <w:pPr>
        <w:spacing w:after="0"/>
        <w:ind w:left="0"/>
        <w:jc w:val="both"/>
      </w:pPr>
      <w:r>
        <w:rPr>
          <w:rFonts w:ascii="Times New Roman"/>
          <w:b w:val="false"/>
          <w:i w:val="false"/>
          <w:color w:val="000000"/>
          <w:sz w:val="28"/>
        </w:rPr>
        <w:t>
      5) аудандық бюджетке түсетін басқа да салықтық емес түсімдер.</w:t>
      </w:r>
    </w:p>
    <w:bookmarkEnd w:id="55"/>
    <w:bookmarkStart w:name="z60" w:id="56"/>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56"/>
    <w:bookmarkStart w:name="z61" w:id="57"/>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7"/>
    <w:bookmarkStart w:name="z62" w:id="58"/>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58"/>
    <w:bookmarkStart w:name="z63" w:id="59"/>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жалға беру құқығын сатқаны үшін төлемақы;</w:t>
      </w:r>
    </w:p>
    <w:bookmarkEnd w:id="59"/>
    <w:bookmarkStart w:name="z64" w:id="60"/>
    <w:p>
      <w:pPr>
        <w:spacing w:after="0"/>
        <w:ind w:left="0"/>
        <w:jc w:val="both"/>
      </w:pPr>
      <w:r>
        <w:rPr>
          <w:rFonts w:ascii="Times New Roman"/>
          <w:b w:val="false"/>
          <w:i w:val="false"/>
          <w:color w:val="000000"/>
          <w:sz w:val="28"/>
        </w:rPr>
        <w:t xml:space="preserve">
      5. Аудандық бюджеттің түсімдері: </w:t>
      </w:r>
    </w:p>
    <w:bookmarkEnd w:id="60"/>
    <w:bookmarkStart w:name="z65" w:id="61"/>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bookmarkEnd w:id="61"/>
    <w:bookmarkStart w:name="z66" w:id="62"/>
    <w:p>
      <w:pPr>
        <w:spacing w:after="0"/>
        <w:ind w:left="0"/>
        <w:jc w:val="both"/>
      </w:pPr>
      <w:r>
        <w:rPr>
          <w:rFonts w:ascii="Times New Roman"/>
          <w:b w:val="false"/>
          <w:i w:val="false"/>
          <w:color w:val="000000"/>
          <w:sz w:val="28"/>
        </w:rPr>
        <w:t>
      6. 2023 жылға арналған Солтүстік Қазақстан облысы Мамлют ауданының бюджетінен аудандық маңызы бар қала, ауылдық округ бюджеттеріне берілетін бюджеттік субвенциялардың көлемі 297425 мың теңге сомасында бекітілсін, соның ішінде:</w:t>
      </w:r>
    </w:p>
    <w:bookmarkEnd w:id="62"/>
    <w:bookmarkStart w:name="z67" w:id="63"/>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 58476 мың теңге; </w:t>
      </w:r>
    </w:p>
    <w:bookmarkEnd w:id="63"/>
    <w:bookmarkStart w:name="z68" w:id="64"/>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7111 мың теңге;</w:t>
      </w:r>
    </w:p>
    <w:bookmarkEnd w:id="64"/>
    <w:bookmarkStart w:name="z69" w:id="65"/>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3950 мың теңге; </w:t>
      </w:r>
    </w:p>
    <w:bookmarkEnd w:id="65"/>
    <w:bookmarkStart w:name="z70" w:id="66"/>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14200 мың теңге; </w:t>
      </w:r>
    </w:p>
    <w:bookmarkEnd w:id="66"/>
    <w:bookmarkStart w:name="z71" w:id="67"/>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12417 мың теңге; </w:t>
      </w:r>
    </w:p>
    <w:bookmarkEnd w:id="67"/>
    <w:bookmarkStart w:name="z72" w:id="68"/>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155772 мың теңге; </w:t>
      </w:r>
    </w:p>
    <w:bookmarkEnd w:id="68"/>
    <w:bookmarkStart w:name="z73" w:id="69"/>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13088 мың теңге; </w:t>
      </w:r>
    </w:p>
    <w:bookmarkEnd w:id="69"/>
    <w:bookmarkStart w:name="z74" w:id="70"/>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2910 мың теңге; </w:t>
      </w:r>
    </w:p>
    <w:bookmarkEnd w:id="70"/>
    <w:bookmarkStart w:name="z75" w:id="71"/>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4043 мың теңге; </w:t>
      </w:r>
    </w:p>
    <w:bookmarkEnd w:id="71"/>
    <w:bookmarkStart w:name="z76" w:id="72"/>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13828 мың теңге; </w:t>
      </w:r>
    </w:p>
    <w:bookmarkEnd w:id="72"/>
    <w:bookmarkStart w:name="z77" w:id="73"/>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2964 мың теңге;</w:t>
      </w:r>
    </w:p>
    <w:bookmarkEnd w:id="73"/>
    <w:bookmarkStart w:name="z78" w:id="74"/>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8666 мың теңге. </w:t>
      </w:r>
    </w:p>
    <w:bookmarkEnd w:id="74"/>
    <w:bookmarkStart w:name="z79" w:id="75"/>
    <w:p>
      <w:pPr>
        <w:spacing w:after="0"/>
        <w:ind w:left="0"/>
        <w:jc w:val="both"/>
      </w:pPr>
      <w:r>
        <w:rPr>
          <w:rFonts w:ascii="Times New Roman"/>
          <w:b w:val="false"/>
          <w:i w:val="false"/>
          <w:color w:val="000000"/>
          <w:sz w:val="28"/>
        </w:rPr>
        <w:t>
      6-1. 2023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75"/>
    <w:bookmarkStart w:name="z80" w:id="76"/>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34098 мың теңге сомасында; </w:t>
      </w:r>
    </w:p>
    <w:bookmarkEnd w:id="76"/>
    <w:bookmarkStart w:name="z81" w:id="77"/>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43803 мың теңге;</w:t>
      </w:r>
    </w:p>
    <w:bookmarkEnd w:id="77"/>
    <w:bookmarkStart w:name="z82" w:id="78"/>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27592 мың теңге; </w:t>
      </w:r>
    </w:p>
    <w:bookmarkEnd w:id="78"/>
    <w:bookmarkStart w:name="z83" w:id="79"/>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35538 мың теңге; </w:t>
      </w:r>
    </w:p>
    <w:bookmarkEnd w:id="79"/>
    <w:bookmarkStart w:name="z84" w:id="80"/>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26736 мың теңге; </w:t>
      </w:r>
    </w:p>
    <w:bookmarkEnd w:id="80"/>
    <w:bookmarkStart w:name="z85" w:id="81"/>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56946 мың теңге; </w:t>
      </w:r>
    </w:p>
    <w:bookmarkEnd w:id="81"/>
    <w:bookmarkStart w:name="z86" w:id="82"/>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25147 мың теңге; </w:t>
      </w:r>
    </w:p>
    <w:bookmarkEnd w:id="82"/>
    <w:bookmarkStart w:name="z87" w:id="83"/>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26301 мың теңге; </w:t>
      </w:r>
    </w:p>
    <w:bookmarkEnd w:id="83"/>
    <w:bookmarkStart w:name="z88" w:id="84"/>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38891 мың теңге; </w:t>
      </w:r>
    </w:p>
    <w:bookmarkEnd w:id="84"/>
    <w:bookmarkStart w:name="z89" w:id="85"/>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32286 мың теңге; </w:t>
      </w:r>
    </w:p>
    <w:bookmarkEnd w:id="85"/>
    <w:bookmarkStart w:name="z90" w:id="86"/>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50406 мың теңге;</w:t>
      </w:r>
    </w:p>
    <w:bookmarkEnd w:id="86"/>
    <w:bookmarkStart w:name="z91" w:id="87"/>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46651 мың теңге. </w:t>
      </w:r>
    </w:p>
    <w:bookmarkEnd w:id="87"/>
    <w:bookmarkStart w:name="z92" w:id="88"/>
    <w:p>
      <w:pPr>
        <w:spacing w:after="0"/>
        <w:ind w:left="0"/>
        <w:jc w:val="both"/>
      </w:pPr>
      <w:r>
        <w:rPr>
          <w:rFonts w:ascii="Times New Roman"/>
          <w:b w:val="false"/>
          <w:i w:val="false"/>
          <w:color w:val="000000"/>
          <w:sz w:val="28"/>
        </w:rPr>
        <w:t>
      7. 2023 жылға арналған аудандық бюджетте облыстық бюджеттен берілетін ағымдағы нысаналы трансферттер мынадай мөлшерде ескерілсін:</w:t>
      </w:r>
    </w:p>
    <w:bookmarkEnd w:id="88"/>
    <w:bookmarkStart w:name="z93" w:id="89"/>
    <w:p>
      <w:pPr>
        <w:spacing w:after="0"/>
        <w:ind w:left="0"/>
        <w:jc w:val="both"/>
      </w:pPr>
      <w:r>
        <w:rPr>
          <w:rFonts w:ascii="Times New Roman"/>
          <w:b w:val="false"/>
          <w:i w:val="false"/>
          <w:color w:val="000000"/>
          <w:sz w:val="28"/>
        </w:rPr>
        <w:t xml:space="preserve">
      1) 94483 мың теңге – Мамлют ауданының аудандық маңызы бар КТММ-221 "Белое-Щучье" км 0-9,85 автомобиль жолын орташа жөндеуге; </w:t>
      </w:r>
    </w:p>
    <w:bookmarkEnd w:id="89"/>
    <w:p>
      <w:pPr>
        <w:spacing w:after="0"/>
        <w:ind w:left="0"/>
        <w:jc w:val="both"/>
      </w:pPr>
      <w:r>
        <w:rPr>
          <w:rFonts w:ascii="Times New Roman"/>
          <w:b w:val="false"/>
          <w:i w:val="false"/>
          <w:color w:val="000000"/>
          <w:sz w:val="28"/>
        </w:rPr>
        <w:t>
      2) 340500 мың теңге - аудандық маңызы бар КТММ-23 "Қызыләскер-Раздольное" автомобиль жолын орташа жөндеуге, 0-17 километр;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Солтүстік Қазақстан облысы Мамлют ауданы мәслихатының 18.10.2023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7058 мың теңге – Мамлют ауданы Андреевка ауылының мәдениет үйі ғимаратын күрделі жөндеуге;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Солтүстік Қазақстан облысы Мамлют ауданы мәслихатының 18.10.2023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енгізіледi)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5865 мың теңге - Мамлют ауданы Минкесер ауылының мәдениет үйі ғимаратын күрделі жөндеуге; </w:t>
      </w:r>
    </w:p>
    <w:p>
      <w:pPr>
        <w:spacing w:after="0"/>
        <w:ind w:left="0"/>
        <w:jc w:val="both"/>
      </w:pPr>
      <w:r>
        <w:rPr>
          <w:rFonts w:ascii="Times New Roman"/>
          <w:b w:val="false"/>
          <w:i w:val="false"/>
          <w:color w:val="000000"/>
          <w:sz w:val="28"/>
        </w:rPr>
        <w:t xml:space="preserve">
      7) 9814,5 мың теңге - Қазақстан Республикасында мүгедектігі бар тұлғалардың құқықтарын қамтамасыз етуге және өмір сүру сапасын жақсартуға, соның ішінде: </w:t>
      </w:r>
    </w:p>
    <w:bookmarkStart w:name="z27" w:id="90"/>
    <w:p>
      <w:pPr>
        <w:spacing w:after="0"/>
        <w:ind w:left="0"/>
        <w:jc w:val="both"/>
      </w:pPr>
      <w:r>
        <w:rPr>
          <w:rFonts w:ascii="Times New Roman"/>
          <w:b w:val="false"/>
          <w:i w:val="false"/>
          <w:color w:val="000000"/>
          <w:sz w:val="28"/>
        </w:rPr>
        <w:t xml:space="preserve">
      гигиеналық құралдар – 3503 мың теңге, </w:t>
      </w:r>
    </w:p>
    <w:bookmarkEnd w:id="90"/>
    <w:bookmarkStart w:name="z28" w:id="91"/>
    <w:p>
      <w:pPr>
        <w:spacing w:after="0"/>
        <w:ind w:left="0"/>
        <w:jc w:val="both"/>
      </w:pPr>
      <w:r>
        <w:rPr>
          <w:rFonts w:ascii="Times New Roman"/>
          <w:b w:val="false"/>
          <w:i w:val="false"/>
          <w:color w:val="000000"/>
          <w:sz w:val="28"/>
        </w:rPr>
        <w:t>
      протездік-ортопедиялық құралдар – 3430,8 мың теңге,</w:t>
      </w:r>
    </w:p>
    <w:bookmarkEnd w:id="91"/>
    <w:bookmarkStart w:name="z29" w:id="92"/>
    <w:p>
      <w:pPr>
        <w:spacing w:after="0"/>
        <w:ind w:left="0"/>
        <w:jc w:val="both"/>
      </w:pPr>
      <w:r>
        <w:rPr>
          <w:rFonts w:ascii="Times New Roman"/>
          <w:b w:val="false"/>
          <w:i w:val="false"/>
          <w:color w:val="000000"/>
          <w:sz w:val="28"/>
        </w:rPr>
        <w:t>
      сурдотехникалық құралдар – 184,7 мың теңге,</w:t>
      </w:r>
    </w:p>
    <w:bookmarkEnd w:id="92"/>
    <w:bookmarkStart w:name="z30" w:id="93"/>
    <w:p>
      <w:pPr>
        <w:spacing w:after="0"/>
        <w:ind w:left="0"/>
        <w:jc w:val="both"/>
      </w:pPr>
      <w:r>
        <w:rPr>
          <w:rFonts w:ascii="Times New Roman"/>
          <w:b w:val="false"/>
          <w:i w:val="false"/>
          <w:color w:val="000000"/>
          <w:sz w:val="28"/>
        </w:rPr>
        <w:t>
      тифлотехникалық құралдар – 883,4 мың теңге;</w:t>
      </w:r>
    </w:p>
    <w:bookmarkEnd w:id="93"/>
    <w:bookmarkStart w:name="z31" w:id="94"/>
    <w:p>
      <w:pPr>
        <w:spacing w:after="0"/>
        <w:ind w:left="0"/>
        <w:jc w:val="both"/>
      </w:pPr>
      <w:r>
        <w:rPr>
          <w:rFonts w:ascii="Times New Roman"/>
          <w:b w:val="false"/>
          <w:i w:val="false"/>
          <w:color w:val="000000"/>
          <w:sz w:val="28"/>
        </w:rPr>
        <w:t>
      арнаулы жүріп-тұру құралдары (кресло – арбалар) – 1812,6 мың теңге;</w:t>
      </w:r>
    </w:p>
    <w:bookmarkEnd w:id="94"/>
    <w:p>
      <w:pPr>
        <w:spacing w:after="0"/>
        <w:ind w:left="0"/>
        <w:jc w:val="both"/>
      </w:pPr>
      <w:r>
        <w:rPr>
          <w:rFonts w:ascii="Times New Roman"/>
          <w:b w:val="false"/>
          <w:i w:val="false"/>
          <w:color w:val="000000"/>
          <w:sz w:val="28"/>
        </w:rPr>
        <w:t xml:space="preserve">
      8) 46032,8 мың теңге - жұмыс күшінің ұтқырлығын арттыру үшін ерікті түрде қоныс аударуға жәрдемдесуге, соның ішінде: </w:t>
      </w:r>
    </w:p>
    <w:p>
      <w:pPr>
        <w:spacing w:after="0"/>
        <w:ind w:left="0"/>
        <w:jc w:val="both"/>
      </w:pPr>
      <w:r>
        <w:rPr>
          <w:rFonts w:ascii="Times New Roman"/>
          <w:b w:val="false"/>
          <w:i w:val="false"/>
          <w:color w:val="000000"/>
          <w:sz w:val="28"/>
        </w:rPr>
        <w:t xml:space="preserve">
      экономикалық оңтайлылық сертификаттары – 21351,5 мың теңге, </w:t>
      </w:r>
    </w:p>
    <w:p>
      <w:pPr>
        <w:spacing w:after="0"/>
        <w:ind w:left="0"/>
        <w:jc w:val="both"/>
      </w:pPr>
      <w:r>
        <w:rPr>
          <w:rFonts w:ascii="Times New Roman"/>
          <w:b w:val="false"/>
          <w:i w:val="false"/>
          <w:color w:val="000000"/>
          <w:sz w:val="28"/>
        </w:rPr>
        <w:t xml:space="preserve">
      көшуге субсидия беру – 23667 мың теңге, </w:t>
      </w:r>
    </w:p>
    <w:p>
      <w:pPr>
        <w:spacing w:after="0"/>
        <w:ind w:left="0"/>
        <w:jc w:val="both"/>
      </w:pPr>
      <w:r>
        <w:rPr>
          <w:rFonts w:ascii="Times New Roman"/>
          <w:b w:val="false"/>
          <w:i w:val="false"/>
          <w:color w:val="000000"/>
          <w:sz w:val="28"/>
        </w:rPr>
        <w:t>
      тұрғын үйді жалдауға (жалға) беру және коммуналдық шығындарды өтеу – 1014,3 мың теңге;</w:t>
      </w:r>
    </w:p>
    <w:p>
      <w:pPr>
        <w:spacing w:after="0"/>
        <w:ind w:left="0"/>
        <w:jc w:val="both"/>
      </w:pPr>
      <w:r>
        <w:rPr>
          <w:rFonts w:ascii="Times New Roman"/>
          <w:b w:val="false"/>
          <w:i w:val="false"/>
          <w:color w:val="000000"/>
          <w:sz w:val="28"/>
        </w:rPr>
        <w:t xml:space="preserve">
      9) 50002 мың теңге - 1:500 ауқымдағы кадастрлық жоспар құра отырып, елді мекендердің салынған аумағында жер асты және жер үсті коммуникацияларын түгендеуге. </w:t>
      </w:r>
    </w:p>
    <w:p>
      <w:pPr>
        <w:spacing w:after="0"/>
        <w:ind w:left="0"/>
        <w:jc w:val="both"/>
      </w:pPr>
      <w:r>
        <w:rPr>
          <w:rFonts w:ascii="Times New Roman"/>
          <w:b w:val="false"/>
          <w:i w:val="false"/>
          <w:color w:val="000000"/>
          <w:sz w:val="28"/>
        </w:rPr>
        <w:t>
      10) 18467 мың теңге - дамытуға нысаналы трансферттер - Леденев ауылдық округі, Леденево ауылындағы сукернеуіш құрылыстарын салуға;</w:t>
      </w:r>
    </w:p>
    <w:p>
      <w:pPr>
        <w:spacing w:after="0"/>
        <w:ind w:left="0"/>
        <w:jc w:val="both"/>
      </w:pPr>
      <w:r>
        <w:rPr>
          <w:rFonts w:ascii="Times New Roman"/>
          <w:b w:val="false"/>
          <w:i w:val="false"/>
          <w:color w:val="000000"/>
          <w:sz w:val="28"/>
        </w:rPr>
        <w:t>
      11) 13770 мың теңге - дамытуға нысаналы трансферттер - Солтүстік Қазақстан облысы, Мамлют ауданы, Дубровное ауылдық округі, Дубровное ауылы мекенжайында орналасқан, Дубровное ауылындағы сумен жабдықтау жүйесін салуға;</w:t>
      </w:r>
    </w:p>
    <w:p>
      <w:pPr>
        <w:spacing w:after="0"/>
        <w:ind w:left="0"/>
        <w:jc w:val="both"/>
      </w:pPr>
      <w:r>
        <w:rPr>
          <w:rFonts w:ascii="Times New Roman"/>
          <w:b w:val="false"/>
          <w:i w:val="false"/>
          <w:color w:val="000000"/>
          <w:sz w:val="28"/>
        </w:rPr>
        <w:t>
      12) 21710 мың теңге - дамытуға нысаналы трансферттер - Бике ауылындағы сумен жабдықтау тарату желілерін салуға;</w:t>
      </w:r>
    </w:p>
    <w:p>
      <w:pPr>
        <w:spacing w:after="0"/>
        <w:ind w:left="0"/>
        <w:jc w:val="both"/>
      </w:pPr>
      <w:r>
        <w:rPr>
          <w:rFonts w:ascii="Times New Roman"/>
          <w:b w:val="false"/>
          <w:i w:val="false"/>
          <w:color w:val="000000"/>
          <w:sz w:val="28"/>
        </w:rPr>
        <w:t>
      13) 21001 мың теңге - дамытуға нысаналы трансферттер - Қызыләскер ауылындағы сумен жабдықтау тарату желілерін салуға;</w:t>
      </w:r>
    </w:p>
    <w:p>
      <w:pPr>
        <w:spacing w:after="0"/>
        <w:ind w:left="0"/>
        <w:jc w:val="both"/>
      </w:pPr>
      <w:r>
        <w:rPr>
          <w:rFonts w:ascii="Times New Roman"/>
          <w:b w:val="false"/>
          <w:i w:val="false"/>
          <w:color w:val="000000"/>
          <w:sz w:val="28"/>
        </w:rPr>
        <w:t>
      14) 43711 мың теңге - дамытуға нысаналы трансферттер - Покровка ауылындағы су құбыры және сумен жабдықтау тарату желілерін салуға (сметалық құжаттаманы түзету);</w:t>
      </w:r>
    </w:p>
    <w:p>
      <w:pPr>
        <w:spacing w:after="0"/>
        <w:ind w:left="0"/>
        <w:jc w:val="both"/>
      </w:pPr>
      <w:r>
        <w:rPr>
          <w:rFonts w:ascii="Times New Roman"/>
          <w:b w:val="false"/>
          <w:i w:val="false"/>
          <w:color w:val="000000"/>
          <w:sz w:val="28"/>
        </w:rPr>
        <w:t xml:space="preserve">
      15) 23000 мың теңге – Мамлютка қаласында футбол алаңына стадионның негізін дайындау жөніндегі жұмыстарға; </w:t>
      </w:r>
    </w:p>
    <w:p>
      <w:pPr>
        <w:spacing w:after="0"/>
        <w:ind w:left="0"/>
        <w:jc w:val="both"/>
      </w:pPr>
      <w:r>
        <w:rPr>
          <w:rFonts w:ascii="Times New Roman"/>
          <w:b w:val="false"/>
          <w:i w:val="false"/>
          <w:color w:val="000000"/>
          <w:sz w:val="28"/>
        </w:rPr>
        <w:t>
      16) 150000 мың теңге - Мамлютка қаласында жолдарды орташа жөндеуге;</w:t>
      </w:r>
    </w:p>
    <w:p>
      <w:pPr>
        <w:spacing w:after="0"/>
        <w:ind w:left="0"/>
        <w:jc w:val="both"/>
      </w:pPr>
      <w:r>
        <w:rPr>
          <w:rFonts w:ascii="Times New Roman"/>
          <w:b w:val="false"/>
          <w:i w:val="false"/>
          <w:color w:val="000000"/>
          <w:sz w:val="28"/>
        </w:rPr>
        <w:t xml:space="preserve">
      17) 10304 мың теңге - өрт тіркеме модулін сатып алуға; </w:t>
      </w:r>
    </w:p>
    <w:p>
      <w:pPr>
        <w:spacing w:after="0"/>
        <w:ind w:left="0"/>
        <w:jc w:val="both"/>
      </w:pPr>
      <w:r>
        <w:rPr>
          <w:rFonts w:ascii="Times New Roman"/>
          <w:b w:val="false"/>
          <w:i w:val="false"/>
          <w:color w:val="000000"/>
          <w:sz w:val="28"/>
        </w:rPr>
        <w:t>
      18) 10000 мың теңге – Мамлютка қаласында көше жарығын ағымдағы жөндеуге;</w:t>
      </w:r>
    </w:p>
    <w:p>
      <w:pPr>
        <w:spacing w:after="0"/>
        <w:ind w:left="0"/>
        <w:jc w:val="both"/>
      </w:pPr>
      <w:r>
        <w:rPr>
          <w:rFonts w:ascii="Times New Roman"/>
          <w:b w:val="false"/>
          <w:i w:val="false"/>
          <w:color w:val="000000"/>
          <w:sz w:val="28"/>
        </w:rPr>
        <w:t>
      19) 1630 мың теңге - Белое ауылдық округінің Чистое ауылындағы Мамыр көшесі бойынша көше жарығын ағымдағы жөндеуге;</w:t>
      </w:r>
    </w:p>
    <w:p>
      <w:pPr>
        <w:spacing w:after="0"/>
        <w:ind w:left="0"/>
        <w:jc w:val="both"/>
      </w:pPr>
      <w:r>
        <w:rPr>
          <w:rFonts w:ascii="Times New Roman"/>
          <w:b w:val="false"/>
          <w:i w:val="false"/>
          <w:color w:val="000000"/>
          <w:sz w:val="28"/>
        </w:rPr>
        <w:t>
      20) 6750 мың теңге - Белое ауылдық округінің Белое ауылындағы Мектеп, Интернациональная, Ақ көше, Тихая, Астық көшелері бойынша көше жарығын ағымдағы жөндеуге;</w:t>
      </w:r>
    </w:p>
    <w:p>
      <w:pPr>
        <w:spacing w:after="0"/>
        <w:ind w:left="0"/>
        <w:jc w:val="both"/>
      </w:pPr>
      <w:r>
        <w:rPr>
          <w:rFonts w:ascii="Times New Roman"/>
          <w:b w:val="false"/>
          <w:i w:val="false"/>
          <w:color w:val="000000"/>
          <w:sz w:val="28"/>
        </w:rPr>
        <w:t>
      21) 30240 мың теңге - дамытуға нысаналы трансферттер - Мамлютка қаласында сумен жабдықтау желілерінің құрылысына жобалық-сметалық құжаттама әзірлеу (1-3 кезек);</w:t>
      </w:r>
    </w:p>
    <w:p>
      <w:pPr>
        <w:spacing w:after="0"/>
        <w:ind w:left="0"/>
        <w:jc w:val="both"/>
      </w:pPr>
      <w:r>
        <w:rPr>
          <w:rFonts w:ascii="Times New Roman"/>
          <w:b w:val="false"/>
          <w:i w:val="false"/>
          <w:color w:val="000000"/>
          <w:sz w:val="28"/>
        </w:rPr>
        <w:t>
      22) 14900 мың теңге – коммуналдық меншіктегі жылу желілерін пайдалануды ұйымдастыруға.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облысы Мамлют ауданы мәслихатының 21.04.2023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енгізіледi); 23.08.2023 </w:t>
      </w:r>
      <w:r>
        <w:rPr>
          <w:rFonts w:ascii="Times New Roman"/>
          <w:b w:val="false"/>
          <w:i w:val="false"/>
          <w:color w:val="000000"/>
          <w:sz w:val="28"/>
        </w:rPr>
        <w:t>№ 8/4</w:t>
      </w:r>
      <w:r>
        <w:rPr>
          <w:rFonts w:ascii="Times New Roman"/>
          <w:b w:val="false"/>
          <w:i w:val="false"/>
          <w:color w:val="ff0000"/>
          <w:sz w:val="28"/>
        </w:rPr>
        <w:t xml:space="preserve"> (01.01.2023 бастап қолданысқа енгізіледi); 15.11.2023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енгізіледi)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Республикалық бюджеттен берілетін ағымдағы нысаналы трансферттер:</w:t>
      </w:r>
    </w:p>
    <w:p>
      <w:pPr>
        <w:spacing w:after="0"/>
        <w:ind w:left="0"/>
        <w:jc w:val="both"/>
      </w:pPr>
      <w:r>
        <w:rPr>
          <w:rFonts w:ascii="Times New Roman"/>
          <w:b w:val="false"/>
          <w:i w:val="false"/>
          <w:color w:val="000000"/>
          <w:sz w:val="28"/>
        </w:rPr>
        <w:t>
      1) 144000 мың теңге - халықтың әлеуметтік осал топтарына коммуналдық тұрғын үй қорының тұрғын үйін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Мамлют ауданы мәслихатының 21.04.2023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Қазақстан Республикасының Ұлттық қорынан берілетін нысаналы трансферттер:</w:t>
      </w:r>
    </w:p>
    <w:p>
      <w:pPr>
        <w:spacing w:after="0"/>
        <w:ind w:left="0"/>
        <w:jc w:val="both"/>
      </w:pPr>
      <w:r>
        <w:rPr>
          <w:rFonts w:ascii="Times New Roman"/>
          <w:b w:val="false"/>
          <w:i w:val="false"/>
          <w:color w:val="000000"/>
          <w:sz w:val="28"/>
        </w:rPr>
        <w:t>
       1) 127200 мың теңге - дамытуға нысаналы трансферттер - Леденев ауылдық округі, Леденево ауылындағы сукернеуіш құрылыстарын салуға;</w:t>
      </w:r>
    </w:p>
    <w:p>
      <w:pPr>
        <w:spacing w:after="0"/>
        <w:ind w:left="0"/>
        <w:jc w:val="both"/>
      </w:pPr>
      <w:r>
        <w:rPr>
          <w:rFonts w:ascii="Times New Roman"/>
          <w:b w:val="false"/>
          <w:i w:val="false"/>
          <w:color w:val="000000"/>
          <w:sz w:val="28"/>
        </w:rPr>
        <w:t xml:space="preserve">
      2) 137696 мың теңге - дамытуға нысаналы трансферттер - Солтүстік Қазақстан облысы, Мамлют ауданы, Дубровное ауылдық округі, Дубровное ауылы мекенжайында орналасқан, Дубровное ауылындағы сумен жабдықтау жүйесін салуға; </w:t>
      </w:r>
    </w:p>
    <w:p>
      <w:pPr>
        <w:spacing w:after="0"/>
        <w:ind w:left="0"/>
        <w:jc w:val="both"/>
      </w:pPr>
      <w:r>
        <w:rPr>
          <w:rFonts w:ascii="Times New Roman"/>
          <w:b w:val="false"/>
          <w:i w:val="false"/>
          <w:color w:val="000000"/>
          <w:sz w:val="28"/>
        </w:rPr>
        <w:t>
      3) 195387 мың теңге - дамытуға нысаналы трансферттер - Бике ауылындағы сумен жабдықтау тарату желілерін салуға;</w:t>
      </w:r>
    </w:p>
    <w:p>
      <w:pPr>
        <w:spacing w:after="0"/>
        <w:ind w:left="0"/>
        <w:jc w:val="both"/>
      </w:pPr>
      <w:r>
        <w:rPr>
          <w:rFonts w:ascii="Times New Roman"/>
          <w:b w:val="false"/>
          <w:i w:val="false"/>
          <w:color w:val="000000"/>
          <w:sz w:val="28"/>
        </w:rPr>
        <w:t xml:space="preserve">
      4) 179367 мың теңге - дамытуға нысаналы трансферттер - Қызыләскер ауылындағы сумен жабдықтау тарату желілерін салуға; </w:t>
      </w:r>
    </w:p>
    <w:p>
      <w:pPr>
        <w:spacing w:after="0"/>
        <w:ind w:left="0"/>
        <w:jc w:val="both"/>
      </w:pPr>
      <w:r>
        <w:rPr>
          <w:rFonts w:ascii="Times New Roman"/>
          <w:b w:val="false"/>
          <w:i w:val="false"/>
          <w:color w:val="000000"/>
          <w:sz w:val="28"/>
        </w:rPr>
        <w:t>
      5) 39644 мың теңге - дамытуға нысаналы трансферттер - Покровка ауылындағы су құбыры және сумен жабдықтау тарату желілерін салуға (сметалық құжаттаманы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Солтүстік Қазақстан облысы Мамлют ауданы мәслихатының 21.04.2023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енгізіледi); өзгеріс енгізілді - Солтүстік Қазақстан облысы Мамлют ауданы мәслихатының 15.11.2023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енгізіледi) шешімдерімен.</w:t>
      </w: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xml:space="preserve">
      8. 2023 жылға арналған аудандық бюджетте 25875 мың теңге сомада республикалық бюджеттен мамандарға әлеуметтік көмек көрсету шараларын іске асыруға бюджеттік кредиттер ескерілсін. </w:t>
      </w:r>
    </w:p>
    <w:bookmarkEnd w:id="95"/>
    <w:bookmarkStart w:name="z107" w:id="96"/>
    <w:p>
      <w:pPr>
        <w:spacing w:after="0"/>
        <w:ind w:left="0"/>
        <w:jc w:val="both"/>
      </w:pPr>
      <w:r>
        <w:rPr>
          <w:rFonts w:ascii="Times New Roman"/>
          <w:b w:val="false"/>
          <w:i w:val="false"/>
          <w:color w:val="000000"/>
          <w:sz w:val="28"/>
        </w:rPr>
        <w:t>
      9. 2023 жылға арналған мұқтаж азаматтардың жекелеген санаттарына әлеуметтік көмек түрлері бойынша шығындар 29245,5 мың теңге сомасында 4-қосымшаға сәйкес ескерілсін.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Мамлют ауданы мәслихатының 15.11.2023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2023 жылғы 1 қаңтарға қалыптасқан, бюджет қаражатының бос қалдықтары 5-қосымшаға сәйкес бюджеттік бағдарламалар бойынша шығыстарға 51969,8 мың теңге сомасында бағытталсын.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Мамлют ауданы мәслихатының 21.04.2023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Азаматтық қызметші болып табылатын және ауылдық елді мекендерде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Солтүстік Қазақстан облысы Мамлют ауданы мәслихатының 21.04.2023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енгізіледi) шешімімен.</w:t>
      </w: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11. Осы шешім 2023 жылғы 1 қаңтардан бастап қолданысқа енгізіледi.</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Мамлют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6" w:id="98"/>
    <w:p>
      <w:pPr>
        <w:spacing w:after="0"/>
        <w:ind w:left="0"/>
        <w:jc w:val="left"/>
      </w:pPr>
      <w:r>
        <w:rPr>
          <w:rFonts w:ascii="Times New Roman"/>
          <w:b/>
          <w:i w:val="false"/>
          <w:color w:val="000000"/>
        </w:rPr>
        <w:t xml:space="preserve"> 2023 жылға арналған Мамлют аудандық бюджеті</w:t>
      </w:r>
    </w:p>
    <w:bookmarkEnd w:id="9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21.04.2023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енгізіледi) шешімімен; 13.06.2023 </w:t>
      </w:r>
      <w:r>
        <w:rPr>
          <w:rFonts w:ascii="Times New Roman"/>
          <w:b w:val="false"/>
          <w:i w:val="false"/>
          <w:color w:val="ff0000"/>
          <w:sz w:val="28"/>
        </w:rPr>
        <w:t>№ 6/17</w:t>
      </w:r>
      <w:r>
        <w:rPr>
          <w:rFonts w:ascii="Times New Roman"/>
          <w:b w:val="false"/>
          <w:i w:val="false"/>
          <w:color w:val="ff0000"/>
          <w:sz w:val="28"/>
        </w:rPr>
        <w:t xml:space="preserve"> (01.01.2023 бастап қолданысқа енгізіледi); 23.08.2023 </w:t>
      </w:r>
      <w:r>
        <w:rPr>
          <w:rFonts w:ascii="Times New Roman"/>
          <w:b w:val="false"/>
          <w:i w:val="false"/>
          <w:color w:val="ff0000"/>
          <w:sz w:val="28"/>
        </w:rPr>
        <w:t>№ 8/4</w:t>
      </w:r>
      <w:r>
        <w:rPr>
          <w:rFonts w:ascii="Times New Roman"/>
          <w:b w:val="false"/>
          <w:i w:val="false"/>
          <w:color w:val="ff0000"/>
          <w:sz w:val="28"/>
        </w:rPr>
        <w:t xml:space="preserve"> (01.01.2023 бастап қолданысқа енгізіледi); 18.10.2023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енгізіледi); 15.11.2023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енгізіледi)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Санаты</w:t>
            </w:r>
          </w:p>
          <w:bookmarkEnd w:id="9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00"/>
          <w:p>
            <w:pPr>
              <w:spacing w:after="20"/>
              <w:ind w:left="20"/>
              <w:jc w:val="both"/>
            </w:pPr>
            <w:r>
              <w:rPr>
                <w:rFonts w:ascii="Times New Roman"/>
                <w:b w:val="false"/>
                <w:i w:val="false"/>
                <w:color w:val="000000"/>
                <w:sz w:val="20"/>
              </w:rPr>
              <w:t>
Мүгедектерді жұмысқа орналастыру үшін арнайы</w:t>
            </w:r>
          </w:p>
          <w:bookmarkEnd w:id="100"/>
          <w:p>
            <w:pPr>
              <w:spacing w:after="20"/>
              <w:ind w:left="20"/>
              <w:jc w:val="both"/>
            </w:pPr>
            <w:r>
              <w:rPr>
                <w:rFonts w:ascii="Times New Roman"/>
                <w:b w:val="false"/>
                <w:i w:val="false"/>
                <w:color w:val="000000"/>
                <w:sz w:val="20"/>
              </w:rPr>
              <w:t>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01"/>
          <w:p>
            <w:pPr>
              <w:spacing w:after="20"/>
              <w:ind w:left="20"/>
              <w:jc w:val="both"/>
            </w:pPr>
            <w:r>
              <w:rPr>
                <w:rFonts w:ascii="Times New Roman"/>
                <w:b w:val="false"/>
                <w:i w:val="false"/>
                <w:color w:val="000000"/>
                <w:sz w:val="20"/>
              </w:rPr>
              <w:t>
Көлiк және коммуникациялар саласындағы өзге де</w:t>
            </w:r>
          </w:p>
          <w:bookmarkEnd w:id="101"/>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2"/>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02"/>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2" w:id="103"/>
    <w:p>
      <w:pPr>
        <w:spacing w:after="0"/>
        <w:ind w:left="0"/>
        <w:jc w:val="left"/>
      </w:pPr>
      <w:r>
        <w:rPr>
          <w:rFonts w:ascii="Times New Roman"/>
          <w:b/>
          <w:i w:val="false"/>
          <w:color w:val="000000"/>
        </w:rPr>
        <w:t xml:space="preserve"> 2024 жылға арналған Мамлют аудандық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bookmarkEnd w:id="104"/>
          <w:p>
            <w:pPr>
              <w:spacing w:after="20"/>
              <w:ind w:left="20"/>
              <w:jc w:val="both"/>
            </w:pPr>
            <w:r>
              <w:rPr>
                <w:rFonts w:ascii="Times New Roman"/>
                <w:b w:val="false"/>
                <w:i w:val="false"/>
                <w:color w:val="000000"/>
                <w:sz w:val="20"/>
              </w:rPr>
              <w:t>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Мүгедектерді жұмысқа орналастыру үшін арнайы</w:t>
            </w:r>
          </w:p>
          <w:bookmarkEnd w:id="105"/>
          <w:p>
            <w:pPr>
              <w:spacing w:after="20"/>
              <w:ind w:left="20"/>
              <w:jc w:val="both"/>
            </w:pPr>
            <w:r>
              <w:rPr>
                <w:rFonts w:ascii="Times New Roman"/>
                <w:b w:val="false"/>
                <w:i w:val="false"/>
                <w:color w:val="000000"/>
                <w:sz w:val="20"/>
              </w:rPr>
              <w:t>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106"/>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07"/>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2" w:id="108"/>
    <w:p>
      <w:pPr>
        <w:spacing w:after="0"/>
        <w:ind w:left="0"/>
        <w:jc w:val="left"/>
      </w:pPr>
      <w:r>
        <w:rPr>
          <w:rFonts w:ascii="Times New Roman"/>
          <w:b/>
          <w:i w:val="false"/>
          <w:color w:val="000000"/>
        </w:rPr>
        <w:t xml:space="preserve"> 2025 жылға арналған Мамлют аудандық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bookmarkEnd w:id="109"/>
          <w:p>
            <w:pPr>
              <w:spacing w:after="20"/>
              <w:ind w:left="20"/>
              <w:jc w:val="both"/>
            </w:pPr>
            <w:r>
              <w:rPr>
                <w:rFonts w:ascii="Times New Roman"/>
                <w:b w:val="false"/>
                <w:i w:val="false"/>
                <w:color w:val="000000"/>
                <w:sz w:val="20"/>
              </w:rPr>
              <w:t>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Мүгедектерді жұмысқа орналастыру үшін арнайы</w:t>
            </w:r>
          </w:p>
          <w:bookmarkEnd w:id="110"/>
          <w:p>
            <w:pPr>
              <w:spacing w:after="20"/>
              <w:ind w:left="20"/>
              <w:jc w:val="both"/>
            </w:pPr>
            <w:r>
              <w:rPr>
                <w:rFonts w:ascii="Times New Roman"/>
                <w:b w:val="false"/>
                <w:i w:val="false"/>
                <w:color w:val="000000"/>
                <w:sz w:val="20"/>
              </w:rPr>
              <w:t>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111"/>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1" w:id="112"/>
    <w:p>
      <w:pPr>
        <w:spacing w:after="0"/>
        <w:ind w:left="0"/>
        <w:jc w:val="left"/>
      </w:pPr>
      <w:r>
        <w:rPr>
          <w:rFonts w:ascii="Times New Roman"/>
          <w:b/>
          <w:i w:val="false"/>
          <w:color w:val="000000"/>
        </w:rPr>
        <w:t xml:space="preserve"> 2023 жылға жекелеген санаттағы мұқтаж азаматтарға әлеуметтік көмектің түрлері</w:t>
      </w:r>
    </w:p>
    <w:bookmarkEnd w:id="112"/>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13.06.2023 </w:t>
      </w:r>
      <w:r>
        <w:rPr>
          <w:rFonts w:ascii="Times New Roman"/>
          <w:b w:val="false"/>
          <w:i w:val="false"/>
          <w:color w:val="ff0000"/>
          <w:sz w:val="28"/>
        </w:rPr>
        <w:t>№ 6/17</w:t>
      </w:r>
      <w:r>
        <w:rPr>
          <w:rFonts w:ascii="Times New Roman"/>
          <w:b w:val="false"/>
          <w:i w:val="false"/>
          <w:color w:val="ff0000"/>
          <w:sz w:val="28"/>
        </w:rPr>
        <w:t xml:space="preserve"> (01.01.2023 бастап қолданысқа енгізіледi); 15.11.2023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енгізіледi)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2023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Мамлют ауданы мәслихатының 21.04.2023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