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2a0e" w14:textId="8342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16/13 "Солтүстік Қазақстан облысы Мамлют ауданы Становое ауылдық округінің 2022-2024 жылдарға арналған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2022 жылғы 1 желтоқсандағы № 30/13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"Солтүстік Қазақстан облысы Мамлют ауданы Становое ауылдық округінің 2022-2024 жылдарға арналған бюджетін бекіту туралы" 2021 жылғы 30 желтоқсандағы № 16/13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Мамлют ауданы Становое ауылдық округінің 2022-2024 жылдарға арналған бюджеті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197446,1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1616,5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118,9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195695,4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197550,6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104,5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енгізіледi.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 13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 шешіміне 1 -қосымша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Становое ауылдык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мүліктің кірісі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санитарияны қаматамасыз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автомобиль жолдарының жұмыс істеуін қамтамасыз ету.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2025 жылға дейін Мемлекеттік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бойынша іс-шараларды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