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2b01" w14:textId="bc62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2022 - 2024 жылдарға арналған бюджетін бекіту туралы" Солтүстік Қазақстан облысы Тайынша ауданы мәслихатының 2021 жылғы 24 желтоқсандағы № 108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3 ақпандағы № 136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2022 – 2024 жылдарға арналған бюджетін бекіту туралы" 2021 жылғы 24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26161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ауданының 2022 - 2024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- 11193410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- 1319441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- 11514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- 20420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9842035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- 11264627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- 54834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- 14084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-126051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126051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- 68918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- 14084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- 71217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жылғы 1 қаңтарға қалыптасқан бюджет қаражатының бос қалдықтары және 2021 жылы республикалық және облыстық бюджеттерден пайдаланылмаған (толық пайдаланылмаған) нысаналы трансферттерді қайтару есебінен 2022 жылға арналған аудандық бюджет шығыстары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каңтардан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 және 2021 жылы республикалық және облыстық бюджеттерден пайдаланылмаған (толық пайдаланылмаған) нысаналы трансферттерді қайтару есебінен 2022 жылға арналған аудандық бюджет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