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bc5d" w14:textId="48bb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Большеизюм ауылдық округінің 2023–2025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268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Большеизюм ауылдық округінің 2023 - 2025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- 35427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7284,7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351,3мың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- 27791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37556,5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- 2129,5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2129,5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2129,5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13.11.2023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Большеизюм ауылдық округі бюджетінің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кірістер органында тіркеу есебіне қою кезінде мәлімделген орналасқан жеке тұлғалардың дербес салық салуға жататын кірістер бойынша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салыққа салық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жер учаскелері бойынша жеке және заңды тұлғалардан елді мекендер жерлеріне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 салығы: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құрылтай құжаттарында көрсетілген тұрған жері ауылдың аумағында орналасқан заңды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төлемдер.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Большеизюм ауылдық округінің кірістері негізгі капиталды сатудан түсетін мынадай түсімдер есебінен қалыптасатыны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2023 жылға арналған Большеизюм ауылдық округінің бюджетіне берілетін бюджеттік субвенция 12070 мың теңге сомасында белгіленсін.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Большеизюм ауылдық округінің бюджетінде аудандық бюджеттен Большеизюм ауылдық округінің бюджетіне 16084 мың теңге сомасында ағымдағы нысаналы трансферттер түсімдері ескерілсін.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шешімге 4-қосымшаға сәйкес 2023 жылға арналған Большеизюм ауылдық округінің бюджетінде қаржылық жылдың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Большеизюм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13.11.2023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Қолданылмаған (түгел қолданылмаған)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Большеизюм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Большеизюм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 маған (толық пайдаланыл 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