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b094" w14:textId="7aab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Келлер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Келлер ауылдық округінің 2023 - 2025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- 52331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- 15919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- 33902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55331,6мың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қаржыактивтеріменоперацияларбойынша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-3000,6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13.11.2023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Келлер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аумағында мемлекеттік кірістер органында тіркеу есебіне қою кезінде мәлімделгені орналасқан жеке тұлғалардың дербес салық салуға жататын кірістері бойынша жеке табыс салығы: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жері-жеке кәсіпкер, жеке нотариус, жеке сот орындаушысы, адвокат, кәсіби медиатор үшін;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ауылдар аумағындағы жер учаскелері бойынша жеке және заңды тұлғалардан елді мекендердің жерлеріне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 салығы: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Келлер ауылдық округі бюджетінің кірістері негізгі капиталды сатудан түсетін мынадай түсімдер есебінен қалыптасатыны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жер учаскелерін жалдау құқығын сатқаны үшін төлем.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Келлер ауылдық округінің бюджетіне аудандық бюджеттен берілетін бюджеттік субвенция 15300 мың теңге сомасында белгіленсін.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Келлер ауылдық округінің 2023 жылға арналған бюджетінде аудандық бюджеттен Келлер ауылдық округінің бюджетіне ағымдағы нысаналы трансферттердің түсімі 17102 мың теңге сомасында ескерілсін.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шешімге 4-қосымшаға сәйкес 2023 жылға арналған Келлер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Келлер ауылдық округінің бюджеті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13.11.2023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Келлер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Келлер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 тартауарларға, жұмыстарға және қызметтерге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29 желтоқсандығы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272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жылғы 1 қаңтарға қалыптасқан бюджеттік қаражаттардың 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04.05.2023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