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dbf2" w14:textId="d20d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2022 жылғы 3 наурыздағы № 10/8 шешімі. Күші жойылды - Солтүстік Қазақстан облысы Тимирязев аудандық мәслихатының 2023 жылғы 28 қарашадағы № 8/6 шешімімен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аудандық мәслихатының 28.11.2023 № 8/6 (қол қойылған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Жарлығына өзгеріс енгізу туралы" Қазақстан Республикасы Президентінің 2021 жылғы 13 желтоқсандағы № 715 </w:t>
      </w:r>
      <w:r>
        <w:rPr>
          <w:rFonts w:ascii="Times New Roman"/>
          <w:b w:val="false"/>
          <w:i w:val="false"/>
          <w:color w:val="000000"/>
          <w:sz w:val="28"/>
        </w:rPr>
        <w:t>Жарлығына</w:t>
      </w:r>
      <w:r>
        <w:rPr>
          <w:rFonts w:ascii="Times New Roman"/>
          <w:b w:val="false"/>
          <w:i w:val="false"/>
          <w:color w:val="000000"/>
          <w:sz w:val="28"/>
        </w:rPr>
        <w:t xml:space="preserve"> және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Тимирязев аудандық мәслихаты ШЕШТІ:</w:t>
      </w:r>
    </w:p>
    <w:bookmarkEnd w:id="0"/>
    <w:bookmarkStart w:name="z5" w:id="1"/>
    <w:p>
      <w:pPr>
        <w:spacing w:after="0"/>
        <w:ind w:left="0"/>
        <w:jc w:val="both"/>
      </w:pPr>
      <w:r>
        <w:rPr>
          <w:rFonts w:ascii="Times New Roman"/>
          <w:b w:val="false"/>
          <w:i w:val="false"/>
          <w:color w:val="000000"/>
          <w:sz w:val="28"/>
        </w:rPr>
        <w:t>
      1. Тимирязев аудандық мәслихатының регламенті осы шешімге қосымшаға сәйкес бекітілсін.</w:t>
      </w:r>
    </w:p>
    <w:bookmarkEnd w:id="1"/>
    <w:bookmarkStart w:name="z6" w:id="2"/>
    <w:p>
      <w:pPr>
        <w:spacing w:after="0"/>
        <w:ind w:left="0"/>
        <w:jc w:val="both"/>
      </w:pPr>
      <w:r>
        <w:rPr>
          <w:rFonts w:ascii="Times New Roman"/>
          <w:b w:val="false"/>
          <w:i w:val="false"/>
          <w:color w:val="000000"/>
          <w:sz w:val="28"/>
        </w:rPr>
        <w:t xml:space="preserve">
      2. Тимирязев аудандық мәслихатының 2016 жылғы 06 қазандағы № 5/5 "Тимирязев аудандық мәслихатының регламентін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2"/>
    <w:bookmarkStart w:name="z7" w:id="3"/>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Тимирязев аудандық мәслихатының регламенті</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Солтүстік Қазақстан облысы Тимирязев аудандық мәслихатының осы регламенті (бұдан әрі – Регламент) "Қазақстан Республикасындағы жергілікті мемлекеттік басқару және өзін өзі басқару туралы" Қазақстан Республикасы Заңының (бұдан әрі – Заң) 9-бабына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Тимирязев аудандық мәслихаты (бұдан әрі – мәслихат)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олардың жүзеге асырылуын бақылайтын сайланбалы орган.</w:t>
      </w:r>
    </w:p>
    <w:bookmarkEnd w:id="7"/>
    <w:bookmarkStart w:name="z17" w:id="8"/>
    <w:p>
      <w:pPr>
        <w:spacing w:after="0"/>
        <w:ind w:left="0"/>
        <w:jc w:val="both"/>
      </w:pPr>
      <w:r>
        <w:rPr>
          <w:rFonts w:ascii="Times New Roman"/>
          <w:b w:val="false"/>
          <w:i w:val="false"/>
          <w:color w:val="000000"/>
          <w:sz w:val="28"/>
        </w:rPr>
        <w:t>
      Мәслихаттың заңды тұлға құқықтары болмайды.</w:t>
      </w:r>
    </w:p>
    <w:bookmarkEnd w:id="8"/>
    <w:bookmarkStart w:name="z18" w:id="9"/>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9"/>
    <w:bookmarkStart w:name="z19" w:id="10"/>
    <w:p>
      <w:pPr>
        <w:spacing w:after="0"/>
        <w:ind w:left="0"/>
        <w:jc w:val="left"/>
      </w:pPr>
      <w:r>
        <w:rPr>
          <w:rFonts w:ascii="Times New Roman"/>
          <w:b/>
          <w:i w:val="false"/>
          <w:color w:val="000000"/>
        </w:rPr>
        <w:t xml:space="preserve"> 2. Мәслихаттың сессиясын өткізу тәртібі</w:t>
      </w:r>
    </w:p>
    <w:bookmarkEnd w:id="10"/>
    <w:bookmarkStart w:name="z20"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bookmarkStart w:name="z21"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2"/>
    <w:bookmarkStart w:name="z22" w:id="13"/>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3"/>
    <w:bookmarkStart w:name="z23"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4"/>
    <w:bookmarkStart w:name="z24" w:id="15"/>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5"/>
    <w:bookmarkStart w:name="z25"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6" w:id="1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7"/>
    <w:bookmarkStart w:name="z27" w:id="18"/>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мәслихат депутаттарын сайлау нәтижесі туралы хабарлайды және оны мәслихат хатшысы сайланғанға дейін жүргізеді.</w:t>
      </w:r>
    </w:p>
    <w:bookmarkEnd w:id="18"/>
    <w:bookmarkStart w:name="z28" w:id="19"/>
    <w:p>
      <w:pPr>
        <w:spacing w:after="0"/>
        <w:ind w:left="0"/>
        <w:jc w:val="both"/>
      </w:pPr>
      <w:r>
        <w:rPr>
          <w:rFonts w:ascii="Times New Roman"/>
          <w:b w:val="false"/>
          <w:i w:val="false"/>
          <w:color w:val="000000"/>
          <w:sz w:val="28"/>
        </w:rPr>
        <w:t>
      Сайлау комиссиясының төрағасы депутаттарға депутаттар ішінен мәслихат хатшысының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9"/>
    <w:bookmarkStart w:name="z29" w:id="20"/>
    <w:p>
      <w:pPr>
        <w:spacing w:after="0"/>
        <w:ind w:left="0"/>
        <w:jc w:val="both"/>
      </w:pPr>
      <w:r>
        <w:rPr>
          <w:rFonts w:ascii="Times New Roman"/>
          <w:b w:val="false"/>
          <w:i w:val="false"/>
          <w:color w:val="000000"/>
          <w:sz w:val="28"/>
        </w:rPr>
        <w:t>
      7. Мәслихат шешімдерді дауыс беру арқылы қабылдайды.</w:t>
      </w:r>
    </w:p>
    <w:bookmarkEnd w:id="20"/>
    <w:bookmarkStart w:name="z30" w:id="21"/>
    <w:p>
      <w:pPr>
        <w:spacing w:after="0"/>
        <w:ind w:left="0"/>
        <w:jc w:val="both"/>
      </w:pPr>
      <w:r>
        <w:rPr>
          <w:rFonts w:ascii="Times New Roman"/>
          <w:b w:val="false"/>
          <w:i w:val="false"/>
          <w:color w:val="000000"/>
          <w:sz w:val="28"/>
        </w:rPr>
        <w:t>
      Дауыс беру:</w:t>
      </w:r>
    </w:p>
    <w:bookmarkEnd w:id="21"/>
    <w:bookmarkStart w:name="z31" w:id="22"/>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2"/>
    <w:bookmarkStart w:name="z32" w:id="23"/>
    <w:p>
      <w:pPr>
        <w:spacing w:after="0"/>
        <w:ind w:left="0"/>
        <w:jc w:val="both"/>
      </w:pPr>
      <w:r>
        <w:rPr>
          <w:rFonts w:ascii="Times New Roman"/>
          <w:b w:val="false"/>
          <w:i w:val="false"/>
          <w:color w:val="000000"/>
          <w:sz w:val="28"/>
        </w:rPr>
        <w:t>
      2) қол көтеру арқылы;</w:t>
      </w:r>
    </w:p>
    <w:bookmarkEnd w:id="23"/>
    <w:bookmarkStart w:name="z33" w:id="24"/>
    <w:p>
      <w:pPr>
        <w:spacing w:after="0"/>
        <w:ind w:left="0"/>
        <w:jc w:val="both"/>
      </w:pPr>
      <w:r>
        <w:rPr>
          <w:rFonts w:ascii="Times New Roman"/>
          <w:b w:val="false"/>
          <w:i w:val="false"/>
          <w:color w:val="000000"/>
          <w:sz w:val="28"/>
        </w:rPr>
        <w:t>
      3) бюллетеньдер пайдаланылып жүзеге асырылады.</w:t>
      </w:r>
    </w:p>
    <w:bookmarkEnd w:id="24"/>
    <w:bookmarkStart w:name="z34" w:id="25"/>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5"/>
    <w:bookmarkStart w:name="z35" w:id="26"/>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6"/>
    <w:bookmarkStart w:name="z36" w:id="27"/>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7"/>
    <w:bookmarkStart w:name="z37" w:id="28"/>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Солтүстік Қазақстан облысы Тимиирязев ауданы әкімінің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оны тиісті аумақтың әкімімен келісім бойынша сессия төрағасы бекітеді.</w:t>
      </w:r>
    </w:p>
    <w:bookmarkEnd w:id="39"/>
    <w:bookmarkStart w:name="z49" w:id="40"/>
    <w:p>
      <w:pPr>
        <w:spacing w:after="0"/>
        <w:ind w:left="0"/>
        <w:jc w:val="both"/>
      </w:pPr>
      <w:r>
        <w:rPr>
          <w:rFonts w:ascii="Times New Roman"/>
          <w:b w:val="false"/>
          <w:i w:val="false"/>
          <w:color w:val="000000"/>
          <w:sz w:val="28"/>
        </w:rPr>
        <w:t>
      14. Аудандық мәслихаттың сессияларына Солтүстік Қазақстан облысы Тимирязев ауданының әкімі, ауылдық округтердің әкімдері, жұмысы туралы ақпарат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хатшысы өз бастамасы бойынша немесе депутаттардың уәжді ұсынысы бойынша үзіліс жариялай алады. Жалпы отырыстың соңында депутаттардың қысқа мәлімдемелер немесе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2"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3"/>
    <w:bookmarkStart w:name="z63" w:id="54"/>
    <w:p>
      <w:pPr>
        <w:spacing w:after="0"/>
        <w:ind w:left="0"/>
        <w:jc w:val="both"/>
      </w:pPr>
      <w:r>
        <w:rPr>
          <w:rFonts w:ascii="Times New Roman"/>
          <w:b w:val="false"/>
          <w:i w:val="false"/>
          <w:color w:val="000000"/>
          <w:sz w:val="28"/>
        </w:rPr>
        <w:t>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4"/>
    <w:bookmarkStart w:name="z64" w:id="55"/>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5"/>
    <w:bookmarkStart w:name="z65"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66"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ұсынымы бойынша мәслихат онымен бірлескен шешім қабылдайды.</w:t>
      </w:r>
    </w:p>
    <w:bookmarkEnd w:id="57"/>
    <w:bookmarkStart w:name="z67" w:id="58"/>
    <w:p>
      <w:pPr>
        <w:spacing w:after="0"/>
        <w:ind w:left="0"/>
        <w:jc w:val="both"/>
      </w:pPr>
      <w:r>
        <w:rPr>
          <w:rFonts w:ascii="Times New Roman"/>
          <w:b w:val="false"/>
          <w:i w:val="false"/>
          <w:color w:val="000000"/>
          <w:sz w:val="28"/>
        </w:rPr>
        <w:t>
      21. Мәслихаттың нормативтік құқықтық шешімдері Әділет министрлігімен мемлекеттік тіркелуге және Қазақстан Республикасының заңнамасында белгіленген тәртіппен жариялануға тиіс.</w:t>
      </w:r>
    </w:p>
    <w:bookmarkEnd w:id="58"/>
    <w:bookmarkStart w:name="z68"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9"/>
    <w:bookmarkStart w:name="z69"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70"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71"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72"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3"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4"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5"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76"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77"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асыралады:</w:t>
      </w:r>
    </w:p>
    <w:bookmarkEnd w:id="68"/>
    <w:bookmarkStart w:name="z78"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қабылданбаған жағдайда, түзетулер бойынша одан әрі дауыс беру тоқтатылады;</w:t>
      </w:r>
    </w:p>
    <w:bookmarkEnd w:id="69"/>
    <w:bookmarkStart w:name="z79"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80" w:id="71"/>
    <w:p>
      <w:pPr>
        <w:spacing w:after="0"/>
        <w:ind w:left="0"/>
        <w:jc w:val="both"/>
      </w:pPr>
      <w:r>
        <w:rPr>
          <w:rFonts w:ascii="Times New Roman"/>
          <w:b w:val="false"/>
          <w:i w:val="false"/>
          <w:color w:val="000000"/>
          <w:sz w:val="28"/>
        </w:rPr>
        <w:t>
      3) сессия шешімі қабылданған түзетулерді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81"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82"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3"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4" w:id="75"/>
    <w:p>
      <w:pPr>
        <w:spacing w:after="0"/>
        <w:ind w:left="0"/>
        <w:jc w:val="both"/>
      </w:pPr>
      <w:r>
        <w:rPr>
          <w:rFonts w:ascii="Times New Roman"/>
          <w:b w:val="false"/>
          <w:i w:val="false"/>
          <w:color w:val="000000"/>
          <w:sz w:val="28"/>
        </w:rPr>
        <w:t>
      28. Жоспарлардың, аумақды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тиістілігіне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5" w:id="76"/>
    <w:p>
      <w:pPr>
        <w:spacing w:after="0"/>
        <w:ind w:left="0"/>
        <w:jc w:val="both"/>
      </w:pPr>
      <w:r>
        <w:rPr>
          <w:rFonts w:ascii="Times New Roman"/>
          <w:b w:val="false"/>
          <w:i w:val="false"/>
          <w:color w:val="000000"/>
          <w:sz w:val="28"/>
        </w:rPr>
        <w:t>
      Тимирязев аудандық мәслихатының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мәслихаттың қарауына енгізілуі мүмкін.</w:t>
      </w:r>
    </w:p>
    <w:bookmarkEnd w:id="76"/>
    <w:bookmarkStart w:name="z86" w:id="7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w:t>
      </w:r>
    </w:p>
    <w:bookmarkEnd w:id="77"/>
    <w:bookmarkStart w:name="z87" w:id="78"/>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88"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ұсыныстарды жинау мен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89" w:id="80"/>
    <w:p>
      <w:pPr>
        <w:spacing w:after="0"/>
        <w:ind w:left="0"/>
        <w:jc w:val="both"/>
      </w:pPr>
      <w:r>
        <w:rPr>
          <w:rFonts w:ascii="Times New Roman"/>
          <w:b w:val="false"/>
          <w:i w:val="false"/>
          <w:color w:val="000000"/>
          <w:sz w:val="28"/>
        </w:rPr>
        <w:t>
      "Солтүстік Қазақстан облысы Тимирязев ауданының экономика және қаржы бөлімі" коммуналдық мемлекеттік мекемесі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80"/>
    <w:bookmarkStart w:name="z90" w:id="81"/>
    <w:p>
      <w:pPr>
        <w:spacing w:after="0"/>
        <w:ind w:left="0"/>
        <w:jc w:val="both"/>
      </w:pPr>
      <w:r>
        <w:rPr>
          <w:rFonts w:ascii="Times New Roman"/>
          <w:b w:val="false"/>
          <w:i w:val="false"/>
          <w:color w:val="000000"/>
          <w:sz w:val="28"/>
        </w:rPr>
        <w:t>
      Облыстық бюджетті бекіту туралы Солтүстік Қазақстан облыстық мәслихаттың шешіміне қол қойылғаннан кейін екі апта мерзімнен кешіктірмей, Тимирязев аудандық мәслихаты аудандық бюджетті бекітеді. Тимирязев аудандық мәслихатының аудандық бюджетті бекіту туралы шешіміне қол қойылған күннен бастап қаржы жылының соңына дейін Тимирязев аудандық мәслихаты ауылдық округтердің бюджеттерін бекітеді.</w:t>
      </w:r>
    </w:p>
    <w:bookmarkEnd w:id="81"/>
    <w:bookmarkStart w:name="z91" w:id="82"/>
    <w:p>
      <w:pPr>
        <w:spacing w:after="0"/>
        <w:ind w:left="0"/>
        <w:jc w:val="both"/>
      </w:pPr>
      <w:r>
        <w:rPr>
          <w:rFonts w:ascii="Times New Roman"/>
          <w:b w:val="false"/>
          <w:i w:val="false"/>
          <w:color w:val="000000"/>
          <w:sz w:val="28"/>
        </w:rPr>
        <w:t>
      Ауылдық округтердің бюджеттерін Тимирязев аудандық мәслихатының жеке шешімдерімен бекітуге жол беріледі.</w:t>
      </w:r>
    </w:p>
    <w:bookmarkEnd w:id="82"/>
    <w:bookmarkStart w:name="z92"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3"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күні ішінде бюджет жобасын тұрақты (уақытша) комиссияларда қарау бойынша жұмыстар жүргізіледі.</w:t>
      </w:r>
    </w:p>
    <w:bookmarkEnd w:id="84"/>
    <w:bookmarkStart w:name="z94" w:id="85"/>
    <w:p>
      <w:pPr>
        <w:spacing w:after="0"/>
        <w:ind w:left="0"/>
        <w:jc w:val="left"/>
      </w:pPr>
      <w:r>
        <w:rPr>
          <w:rFonts w:ascii="Times New Roman"/>
          <w:b/>
          <w:i w:val="false"/>
          <w:color w:val="000000"/>
        </w:rPr>
        <w:t xml:space="preserve"> 4. Есептерді тыңдау тәртібі</w:t>
      </w:r>
    </w:p>
    <w:bookmarkEnd w:id="85"/>
    <w:bookmarkStart w:name="z95"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Солтүстік Қазақстан облысы Тимирязев ауданы әкімінің есептерін тыңдау жолымен тиісті жүзеге асырады.</w:t>
      </w:r>
    </w:p>
    <w:bookmarkEnd w:id="86"/>
    <w:bookmarkStart w:name="z96" w:id="87"/>
    <w:p>
      <w:pPr>
        <w:spacing w:after="0"/>
        <w:ind w:left="0"/>
        <w:jc w:val="both"/>
      </w:pPr>
      <w:r>
        <w:rPr>
          <w:rFonts w:ascii="Times New Roman"/>
          <w:b w:val="false"/>
          <w:i w:val="false"/>
          <w:color w:val="000000"/>
          <w:sz w:val="28"/>
        </w:rPr>
        <w:t>
      33. Мәслихат отырысында депутаттар алдында Солтүстік Қазақстан облысы Тимирязев ауданы әкімінің есебін тыңдау мәслихат хатшысының не оны алмастыратын адамның күн тәртібі бойынша қысқаша кіріспе сөзінен басталады.</w:t>
      </w:r>
    </w:p>
    <w:bookmarkEnd w:id="87"/>
    <w:bookmarkStart w:name="z97" w:id="88"/>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Солтүстік Қазақстан облысы Тимирязев ауданының әкіміне беріледі.</w:t>
      </w:r>
    </w:p>
    <w:bookmarkEnd w:id="88"/>
    <w:bookmarkStart w:name="z98" w:id="89"/>
    <w:p>
      <w:pPr>
        <w:spacing w:after="0"/>
        <w:ind w:left="0"/>
        <w:jc w:val="both"/>
      </w:pPr>
      <w:r>
        <w:rPr>
          <w:rFonts w:ascii="Times New Roman"/>
          <w:b w:val="false"/>
          <w:i w:val="false"/>
          <w:color w:val="000000"/>
          <w:sz w:val="28"/>
        </w:rPr>
        <w:t>
      Әкімнің баяндамасында Солтүстік Қазақстан облысы Тимирязев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9"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100" w:id="91"/>
    <w:p>
      <w:pPr>
        <w:spacing w:after="0"/>
        <w:ind w:left="0"/>
        <w:jc w:val="both"/>
      </w:pPr>
      <w:r>
        <w:rPr>
          <w:rFonts w:ascii="Times New Roman"/>
          <w:b w:val="false"/>
          <w:i w:val="false"/>
          <w:color w:val="000000"/>
          <w:sz w:val="28"/>
        </w:rPr>
        <w:t>
      Солтүстік Қазақстан облысы Тимирязев ауданы әкімінің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101" w:id="92"/>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2"/>
    <w:bookmarkStart w:name="z102" w:id="93"/>
    <w:p>
      <w:pPr>
        <w:spacing w:after="0"/>
        <w:ind w:left="0"/>
        <w:jc w:val="both"/>
      </w:pPr>
      <w:r>
        <w:rPr>
          <w:rFonts w:ascii="Times New Roman"/>
          <w:b w:val="false"/>
          <w:i w:val="false"/>
          <w:color w:val="000000"/>
          <w:sz w:val="28"/>
        </w:rPr>
        <w:t>
      1) Солтүстік Қазақстан облысы Тимирязев ауданы әкімінің (оның міндетін атқарушы адамның) есебін бекіту туралы;</w:t>
      </w:r>
    </w:p>
    <w:bookmarkEnd w:id="93"/>
    <w:bookmarkStart w:name="z103"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4" w:id="95"/>
    <w:p>
      <w:pPr>
        <w:spacing w:after="0"/>
        <w:ind w:left="0"/>
        <w:jc w:val="both"/>
      </w:pPr>
      <w:r>
        <w:rPr>
          <w:rFonts w:ascii="Times New Roman"/>
          <w:b w:val="false"/>
          <w:i w:val="false"/>
          <w:color w:val="000000"/>
          <w:sz w:val="28"/>
        </w:rPr>
        <w:t>
      Солтүстік Қазақстан облысы Тимирязев ауданы әкімінің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5" w:id="96"/>
    <w:p>
      <w:pPr>
        <w:spacing w:after="0"/>
        <w:ind w:left="0"/>
        <w:jc w:val="both"/>
      </w:pPr>
      <w:r>
        <w:rPr>
          <w:rFonts w:ascii="Times New Roman"/>
          <w:b w:val="false"/>
          <w:i w:val="false"/>
          <w:color w:val="000000"/>
          <w:sz w:val="28"/>
        </w:rPr>
        <w:t>
      Солтүстік Қазақстан облысы Тимирязев ауданы әкімінің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06" w:id="97"/>
    <w:p>
      <w:pPr>
        <w:spacing w:after="0"/>
        <w:ind w:left="0"/>
        <w:jc w:val="both"/>
      </w:pPr>
      <w:r>
        <w:rPr>
          <w:rFonts w:ascii="Times New Roman"/>
          <w:b w:val="false"/>
          <w:i w:val="false"/>
          <w:color w:val="000000"/>
          <w:sz w:val="28"/>
        </w:rPr>
        <w:t>
      35. Мыналар:</w:t>
      </w:r>
    </w:p>
    <w:bookmarkEnd w:id="97"/>
    <w:bookmarkStart w:name="z107"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8" w:id="99"/>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09" w:id="100"/>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100"/>
    <w:bookmarkStart w:name="z110" w:id="101"/>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1"/>
    <w:bookmarkStart w:name="z111" w:id="102"/>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2"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өз қызметінің орындалуы туралы есеп береді.</w:t>
      </w:r>
    </w:p>
    <w:bookmarkEnd w:id="103"/>
    <w:bookmarkStart w:name="z113" w:id="104"/>
    <w:p>
      <w:pPr>
        <w:spacing w:after="0"/>
        <w:ind w:left="0"/>
        <w:jc w:val="both"/>
      </w:pPr>
      <w:r>
        <w:rPr>
          <w:rFonts w:ascii="Times New Roman"/>
          <w:b w:val="false"/>
          <w:i w:val="false"/>
          <w:color w:val="000000"/>
          <w:sz w:val="28"/>
        </w:rPr>
        <w:t>
      37. Солтүстік Қазақстан облысы тексеру комиссиясының бюджеттің атқарылуы туралы есебін мәслихат жыл сайын қарайды.</w:t>
      </w:r>
    </w:p>
    <w:bookmarkEnd w:id="104"/>
    <w:bookmarkStart w:name="z114" w:id="10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5" w:id="106"/>
    <w:p>
      <w:pPr>
        <w:spacing w:after="0"/>
        <w:ind w:left="0"/>
        <w:jc w:val="both"/>
      </w:pPr>
      <w:r>
        <w:rPr>
          <w:rFonts w:ascii="Times New Roman"/>
          <w:b w:val="false"/>
          <w:i w:val="false"/>
          <w:color w:val="000000"/>
          <w:sz w:val="28"/>
        </w:rPr>
        <w:t>
      39. Аудандық мәслихаттың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 жиындарында Солтүстік Қазақстан облысы Тимирязев ауданының ауыл, ауылдық округтері тұрғындарына ұсынады.</w:t>
      </w:r>
    </w:p>
    <w:bookmarkEnd w:id="106"/>
    <w:bookmarkStart w:name="z116" w:id="107"/>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7"/>
    <w:bookmarkStart w:name="z117" w:id="108"/>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8"/>
    <w:bookmarkStart w:name="z118"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19"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10"/>
    <w:bookmarkStart w:name="z120" w:id="111"/>
    <w:p>
      <w:pPr>
        <w:spacing w:after="0"/>
        <w:ind w:left="0"/>
        <w:jc w:val="left"/>
      </w:pPr>
      <w:r>
        <w:rPr>
          <w:rFonts w:ascii="Times New Roman"/>
          <w:b/>
          <w:i w:val="false"/>
          <w:color w:val="000000"/>
        </w:rPr>
        <w:t xml:space="preserve"> 5. Депутаттық сауалдарды қарау тәртібі</w:t>
      </w:r>
    </w:p>
    <w:bookmarkEnd w:id="111"/>
    <w:bookmarkStart w:name="z121"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2"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3"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4"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5" w:id="116"/>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26"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7" w:id="118"/>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118"/>
    <w:bookmarkStart w:name="z128" w:id="119"/>
    <w:p>
      <w:pPr>
        <w:spacing w:after="0"/>
        <w:ind w:left="0"/>
        <w:jc w:val="left"/>
      </w:pPr>
      <w:r>
        <w:rPr>
          <w:rFonts w:ascii="Times New Roman"/>
          <w:b/>
          <w:i w:val="false"/>
          <w:color w:val="000000"/>
        </w:rPr>
        <w:t xml:space="preserve"> 6.1. Мәслихат хатшысы</w:t>
      </w:r>
    </w:p>
    <w:bookmarkEnd w:id="119"/>
    <w:bookmarkStart w:name="z129"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20"/>
    <w:bookmarkStart w:name="z130"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1"/>
    <w:bookmarkStart w:name="z131" w:id="122"/>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2"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3" w:id="124"/>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4"/>
    <w:bookmarkStart w:name="z134" w:id="125"/>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5"/>
    <w:bookmarkStart w:name="z135" w:id="126"/>
    <w:p>
      <w:pPr>
        <w:spacing w:after="0"/>
        <w:ind w:left="0"/>
        <w:jc w:val="both"/>
      </w:pPr>
      <w:r>
        <w:rPr>
          <w:rFonts w:ascii="Times New Roman"/>
          <w:b w:val="false"/>
          <w:i w:val="false"/>
          <w:color w:val="000000"/>
          <w:sz w:val="28"/>
        </w:rPr>
        <w:t>
      46. Аудандық мәслихаттың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6"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7"/>
    <w:bookmarkStart w:name="z137" w:id="128"/>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8"/>
    <w:bookmarkStart w:name="z138" w:id="129"/>
    <w:p>
      <w:pPr>
        <w:spacing w:after="0"/>
        <w:ind w:left="0"/>
        <w:jc w:val="left"/>
      </w:pPr>
      <w:r>
        <w:rPr>
          <w:rFonts w:ascii="Times New Roman"/>
          <w:b/>
          <w:i w:val="false"/>
          <w:color w:val="000000"/>
        </w:rPr>
        <w:t xml:space="preserve"> 6.2. Мәслихаттың тұрақты және уақытша комиссиялары</w:t>
      </w:r>
    </w:p>
    <w:bookmarkEnd w:id="129"/>
    <w:bookmarkStart w:name="z139"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40"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1"/>
    <w:bookmarkStart w:name="z141"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2"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3"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4"/>
    <w:bookmarkStart w:name="z144"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5" w:id="136"/>
    <w:p>
      <w:pPr>
        <w:spacing w:after="0"/>
        <w:ind w:left="0"/>
        <w:jc w:val="both"/>
      </w:pPr>
      <w:r>
        <w:rPr>
          <w:rFonts w:ascii="Times New Roman"/>
          <w:b w:val="false"/>
          <w:i w:val="false"/>
          <w:color w:val="000000"/>
          <w:sz w:val="28"/>
        </w:rPr>
        <w:t>
      52. Тұрақты комиссиялар өз бастамасы немесе мәслихат шешімі бойынша көпшіліктік тыңдаулар өткізе алады.</w:t>
      </w:r>
    </w:p>
    <w:bookmarkEnd w:id="136"/>
    <w:bookmarkStart w:name="z146" w:id="137"/>
    <w:p>
      <w:pPr>
        <w:spacing w:after="0"/>
        <w:ind w:left="0"/>
        <w:jc w:val="both"/>
      </w:pPr>
      <w:r>
        <w:rPr>
          <w:rFonts w:ascii="Times New Roman"/>
          <w:b w:val="false"/>
          <w:i w:val="false"/>
          <w:color w:val="000000"/>
          <w:sz w:val="28"/>
        </w:rPr>
        <w:t>
      Көпшіліктік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 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7" w:id="138"/>
    <w:p>
      <w:pPr>
        <w:spacing w:after="0"/>
        <w:ind w:left="0"/>
        <w:jc w:val="both"/>
      </w:pPr>
      <w:r>
        <w:rPr>
          <w:rFonts w:ascii="Times New Roman"/>
          <w:b w:val="false"/>
          <w:i w:val="false"/>
          <w:color w:val="000000"/>
          <w:sz w:val="28"/>
        </w:rPr>
        <w:t>
      Көпшіліктік тыңдаулар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8" w:id="139"/>
    <w:p>
      <w:pPr>
        <w:spacing w:after="0"/>
        <w:ind w:left="0"/>
        <w:jc w:val="both"/>
      </w:pPr>
      <w:r>
        <w:rPr>
          <w:rFonts w:ascii="Times New Roman"/>
          <w:b w:val="false"/>
          <w:i w:val="false"/>
          <w:color w:val="000000"/>
          <w:sz w:val="28"/>
        </w:rPr>
        <w:t>
      Тұрақты комиссия көпшілік тыңдаулар өткізілерден бір ай бұрын бұқаралық ақпарат құралдары арқылы алдағы көпшіліктік тыңдаулардың тақырыбын, өткізілетін күні мен уақытын халықтың назарына жеткізеді.</w:t>
      </w:r>
    </w:p>
    <w:bookmarkEnd w:id="139"/>
    <w:bookmarkStart w:name="z149" w:id="140"/>
    <w:p>
      <w:pPr>
        <w:spacing w:after="0"/>
        <w:ind w:left="0"/>
        <w:jc w:val="both"/>
      </w:pPr>
      <w:r>
        <w:rPr>
          <w:rFonts w:ascii="Times New Roman"/>
          <w:b w:val="false"/>
          <w:i w:val="false"/>
          <w:color w:val="000000"/>
          <w:sz w:val="28"/>
        </w:rPr>
        <w:t>
      Тұрақты комиссия көпшіліктік тыңдауларға мүдделі мемлекеттік органдардың, жұртшылықтың, бұқаралық ақпарат құралдарының өкілдерін шақырады. Көпшіліктік тыңдауларға басқа тұрақты комиссиялардан мәслихат депутаттары қатыса алады.</w:t>
      </w:r>
    </w:p>
    <w:bookmarkEnd w:id="140"/>
    <w:bookmarkStart w:name="z150" w:id="141"/>
    <w:p>
      <w:pPr>
        <w:spacing w:after="0"/>
        <w:ind w:left="0"/>
        <w:jc w:val="both"/>
      </w:pPr>
      <w:r>
        <w:rPr>
          <w:rFonts w:ascii="Times New Roman"/>
          <w:b w:val="false"/>
          <w:i w:val="false"/>
          <w:color w:val="000000"/>
          <w:sz w:val="28"/>
        </w:rPr>
        <w:t>
      Көпшіліктік тыңдауларда тұрақты комиссияның депутаты сөйлегеннен кейін сұрақтарға жауап беруге уақыт бөлінеді.</w:t>
      </w:r>
    </w:p>
    <w:bookmarkEnd w:id="141"/>
    <w:bookmarkStart w:name="z151"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көпшіліктік тыңдаулар хаттамасына енгізіледі.</w:t>
      </w:r>
    </w:p>
    <w:bookmarkEnd w:id="142"/>
    <w:bookmarkStart w:name="z152" w:id="143"/>
    <w:p>
      <w:pPr>
        <w:spacing w:after="0"/>
        <w:ind w:left="0"/>
        <w:jc w:val="both"/>
      </w:pPr>
      <w:r>
        <w:rPr>
          <w:rFonts w:ascii="Times New Roman"/>
          <w:b w:val="false"/>
          <w:i w:val="false"/>
          <w:color w:val="000000"/>
          <w:sz w:val="28"/>
        </w:rPr>
        <w:t>
      Көпшіліктік тыңдаулардың хаттамасын мәслихат аппаратының қызметкері дайындайды және оған көпшіліктік тыңдауларда төрағалық еткен депутат қол қояды.</w:t>
      </w:r>
    </w:p>
    <w:bookmarkEnd w:id="143"/>
    <w:bookmarkStart w:name="z153" w:id="144"/>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4" w:id="145"/>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мүшелердің жалпы санының жартысынан астамы қатысса, құқықтық күші бар деп есептеледi.</w:t>
      </w:r>
    </w:p>
    <w:bookmarkEnd w:id="145"/>
    <w:bookmarkStart w:name="z155" w:id="146"/>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46"/>
    <w:bookmarkStart w:name="z156"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бiрнеше тұрақты комиссияның бiрлескен отырысы өткiзiлген жағдайда, тиiстi комиссиялардың төрағалары қол қояды.</w:t>
      </w:r>
    </w:p>
    <w:bookmarkEnd w:id="147"/>
    <w:bookmarkStart w:name="z157" w:id="148"/>
    <w:p>
      <w:pPr>
        <w:spacing w:after="0"/>
        <w:ind w:left="0"/>
        <w:jc w:val="left"/>
      </w:pPr>
      <w:r>
        <w:rPr>
          <w:rFonts w:ascii="Times New Roman"/>
          <w:b/>
          <w:i w:val="false"/>
          <w:color w:val="000000"/>
        </w:rPr>
        <w:t xml:space="preserve"> 6.3. Мәслихаттың тұрақты комиссиясының төрағасы</w:t>
      </w:r>
    </w:p>
    <w:bookmarkEnd w:id="148"/>
    <w:bookmarkStart w:name="z158"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59"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60"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1"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2" w:id="153"/>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3"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64" w:id="155"/>
    <w:p>
      <w:pPr>
        <w:spacing w:after="0"/>
        <w:ind w:left="0"/>
        <w:jc w:val="left"/>
      </w:pPr>
      <w:r>
        <w:rPr>
          <w:rFonts w:ascii="Times New Roman"/>
          <w:b/>
          <w:i w:val="false"/>
          <w:color w:val="000000"/>
        </w:rPr>
        <w:t xml:space="preserve"> 6.4. Мәслихаттардағы есеп комиссиясы</w:t>
      </w:r>
    </w:p>
    <w:bookmarkEnd w:id="155"/>
    <w:bookmarkStart w:name="z165" w:id="156"/>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6"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7"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68" w:id="159"/>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9"/>
    <w:bookmarkStart w:name="z169"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170" w:id="161"/>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61"/>
    <w:bookmarkStart w:name="z171" w:id="162"/>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2"/>
    <w:bookmarkStart w:name="z172"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3"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4"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5"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6" w:id="167"/>
    <w:p>
      <w:pPr>
        <w:spacing w:after="0"/>
        <w:ind w:left="0"/>
        <w:jc w:val="both"/>
      </w:pPr>
      <w:r>
        <w:rPr>
          <w:rFonts w:ascii="Times New Roman"/>
          <w:b w:val="false"/>
          <w:i w:val="false"/>
          <w:color w:val="000000"/>
          <w:sz w:val="28"/>
        </w:rPr>
        <w:t>
      Белгіленбеген үлгідегі бюллетеньдер есептеу кезінде есепке алынбайды.</w:t>
      </w:r>
    </w:p>
    <w:bookmarkEnd w:id="167"/>
    <w:bookmarkStart w:name="z177" w:id="168"/>
    <w:p>
      <w:pPr>
        <w:spacing w:after="0"/>
        <w:ind w:left="0"/>
        <w:jc w:val="both"/>
      </w:pPr>
      <w:r>
        <w:rPr>
          <w:rFonts w:ascii="Times New Roman"/>
          <w:b w:val="false"/>
          <w:i w:val="false"/>
          <w:color w:val="000000"/>
          <w:sz w:val="28"/>
        </w:rPr>
        <w:t>
      Белгіленбеген үлгідегі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78"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79"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80"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81"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2"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3" w:id="174"/>
    <w:p>
      <w:pPr>
        <w:spacing w:after="0"/>
        <w:ind w:left="0"/>
        <w:jc w:val="left"/>
      </w:pPr>
      <w:r>
        <w:rPr>
          <w:rFonts w:ascii="Times New Roman"/>
          <w:b/>
          <w:i w:val="false"/>
          <w:color w:val="000000"/>
        </w:rPr>
        <w:t xml:space="preserve"> 6.5. Мәслихаттардағы депутаттық бірлестіктер</w:t>
      </w:r>
    </w:p>
    <w:bookmarkEnd w:id="174"/>
    <w:bookmarkStart w:name="z184"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5"/>
    <w:bookmarkStart w:name="z185"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6"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87"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88"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89"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90"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91"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2" w:id="183"/>
    <w:p>
      <w:pPr>
        <w:spacing w:after="0"/>
        <w:ind w:left="0"/>
        <w:jc w:val="left"/>
      </w:pPr>
      <w:r>
        <w:rPr>
          <w:rFonts w:ascii="Times New Roman"/>
          <w:b/>
          <w:i w:val="false"/>
          <w:color w:val="000000"/>
        </w:rPr>
        <w:t xml:space="preserve"> 7. Депутаттық әдеп қағидалары</w:t>
      </w:r>
    </w:p>
    <w:bookmarkEnd w:id="183"/>
    <w:bookmarkStart w:name="z193" w:id="184"/>
    <w:p>
      <w:pPr>
        <w:spacing w:after="0"/>
        <w:ind w:left="0"/>
        <w:jc w:val="both"/>
      </w:pPr>
      <w:r>
        <w:rPr>
          <w:rFonts w:ascii="Times New Roman"/>
          <w:b w:val="false"/>
          <w:i w:val="false"/>
          <w:color w:val="000000"/>
          <w:sz w:val="28"/>
        </w:rPr>
        <w:t>
      64. Мәслихат депутаттары:</w:t>
      </w:r>
    </w:p>
    <w:bookmarkEnd w:id="184"/>
    <w:bookmarkStart w:name="z194"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5"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196"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197" w:id="188"/>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жұмысына кедергі келтірмеуге тиіс;</w:t>
      </w:r>
    </w:p>
    <w:bookmarkEnd w:id="188"/>
    <w:bookmarkStart w:name="z198"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199" w:id="19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пайдалануы тиіс.</w:t>
      </w:r>
    </w:p>
    <w:bookmarkEnd w:id="190"/>
    <w:bookmarkStart w:name="z200" w:id="19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мақсатта пайдаланбауға тиіс.</w:t>
      </w:r>
    </w:p>
    <w:bookmarkEnd w:id="191"/>
    <w:bookmarkStart w:name="z201" w:id="19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2" w:id="19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3" w:id="194"/>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кешірім сұрауға мәжбүр ету түріндегі жазалау шаралары қолданылуы мүмкін.</w:t>
      </w:r>
    </w:p>
    <w:bookmarkEnd w:id="194"/>
    <w:bookmarkStart w:name="z204" w:id="195"/>
    <w:p>
      <w:pPr>
        <w:spacing w:after="0"/>
        <w:ind w:left="0"/>
        <w:jc w:val="left"/>
      </w:pPr>
      <w:r>
        <w:rPr>
          <w:rFonts w:ascii="Times New Roman"/>
          <w:b/>
          <w:i w:val="false"/>
          <w:color w:val="000000"/>
        </w:rPr>
        <w:t xml:space="preserve"> 8. Мәслихат депутаттарының біліктілігін арттыру</w:t>
      </w:r>
    </w:p>
    <w:bookmarkEnd w:id="195"/>
    <w:bookmarkStart w:name="z205" w:id="19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06" w:id="19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07" w:id="19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8"/>
    <w:bookmarkStart w:name="z208" w:id="19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09" w:id="20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10" w:id="201"/>
    <w:p>
      <w:pPr>
        <w:spacing w:after="0"/>
        <w:ind w:left="0"/>
        <w:jc w:val="left"/>
      </w:pPr>
      <w:r>
        <w:rPr>
          <w:rFonts w:ascii="Times New Roman"/>
          <w:b/>
          <w:i w:val="false"/>
          <w:color w:val="000000"/>
        </w:rPr>
        <w:t xml:space="preserve"> 9. Мәслихат аппаратының жұмысын ұйымдастыру</w:t>
      </w:r>
    </w:p>
    <w:bookmarkEnd w:id="201"/>
    <w:bookmarkStart w:name="z211" w:id="20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өкiлеттiктерiн жүзеге асыруға көмек көрсету үшін мәслихат аппараты құрылады.</w:t>
      </w:r>
    </w:p>
    <w:bookmarkEnd w:id="202"/>
    <w:bookmarkStart w:name="z212" w:id="203"/>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203"/>
    <w:bookmarkStart w:name="z213"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4" w:id="205"/>
    <w:p>
      <w:pPr>
        <w:spacing w:after="0"/>
        <w:ind w:left="0"/>
        <w:jc w:val="both"/>
      </w:pPr>
      <w:r>
        <w:rPr>
          <w:rFonts w:ascii="Times New Roman"/>
          <w:b w:val="false"/>
          <w:i w:val="false"/>
          <w:color w:val="000000"/>
          <w:sz w:val="28"/>
        </w:rPr>
        <w:t>
      76. Мәслихат Қазақстан Республикасының заңнамасында белгiленген штат санының лимитi мен бөлінген қаражат шегiнде мәслихат аппаратының құрылымын бекiтедi, оны қамтуға және материалдық-техникалық қамтамасыз етуге арналған шығыстарды айқындайды.</w:t>
      </w:r>
    </w:p>
    <w:bookmarkEnd w:id="205"/>
    <w:bookmarkStart w:name="z215" w:id="206"/>
    <w:p>
      <w:pPr>
        <w:spacing w:after="0"/>
        <w:ind w:left="0"/>
        <w:jc w:val="both"/>
      </w:pPr>
      <w:r>
        <w:rPr>
          <w:rFonts w:ascii="Times New Roman"/>
          <w:b w:val="false"/>
          <w:i w:val="false"/>
          <w:color w:val="000000"/>
          <w:sz w:val="28"/>
        </w:rPr>
        <w:t>
      77. Мәслихат аппаратының мемлекеттiк қызметшiлерiнiң қызметi Қазақстан Республикасының заңнамасына сәйкес жүзеге асырылады.</w:t>
      </w:r>
    </w:p>
    <w:bookmarkEnd w:id="206"/>
    <w:bookmarkStart w:name="z216" w:id="207"/>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