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0fd9" w14:textId="4540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Докучаев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–166 364,9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163 488,9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166 366,3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Докучаев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ауылдарында тіркелген жеке және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2023 жылға арналған аудандық бюджеттен берілетін бюджеттік субвенциялар 21 719 мың теңге сомасында және жоғары тұрған бюджеттен түсетін трансферттер 141 769,9 мың теңге сомасында көзделгені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Докучаев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2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Докучаев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3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Докучаев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Бюджеттік-бағдарла-малардың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