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b33b" w14:textId="66a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9/8 "2022-2024 жылдарға арналған Тимирязев ауданы Есіл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Есіл ауылдық бюджетін бекіту туралы" Тимирязев аудандық мәслихатының 2021 жылғы 27 желтоқсандағы № 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Тимирязев ауданы Есіл ауылдық округінің бюджеті осы шешімге тиісінше 1, 2 және 3-қосымшаларға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–18 142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18 282,7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140,7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Есіл ауылдық округінің бюджетінде облыстық және аудандық бюджеттерден берілетін нысаналы трансферттер 9 100 мың теңге сомасында бекітілсін,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1 792 мың теңге – мемлекеттік әкімшілік қызметшілердің қызметін бағалау нәтижелері бойынша аудандық бюджеттен берілетін трансферттер есебінен екі лауазымдық айлықақы мөлшерінде сыйлықақы беру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6 100 мың теңге – облыстық бюджеттен мемлекеттік қызметшілердің жалақысын көтеруге берілетін трансферттер есебінен;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1 208 мың теңге – ағымдағы шығындарға.";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4-2-тармақпен толықтырылсын: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4-қосымшаға сәйкес ауылдық округ бюджетінің қаржы жылының басында қалыптасқан, 2021 жылы пайдаланылмаған бюджет қаражатының бос қалдықтары есебінен шығыстары көзделсін.";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бюджетінің қаржы жылының басына қалыптасқан, 2021 жылы пайдаланылмаған бюджет қаражатының бос қалдықтары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