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041d" w14:textId="ed10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11-14 с "2022-2024 жылдарға арналған Уәлиханов ауданы Қулыкөл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21 қарашадағы № 9-23 c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Қулыкөл ауылдық округінің бюджетін бекіту туралы" 2021 жылғы 30 желтоқсандағы № 11-14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Уәлиханов ауданы Қулыкөл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174 635,8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2 330,2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310,7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162,1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171 832,8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174 796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–160,2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160,2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2022 жылға арналған ауылдық бюджетінде облыстық бюджеттен берілетін нысаналы трансферттер түсімдері ескерілсін, соның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Қулыкөл ауылының көшелерін орташа жөндеуге;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Қулыкөл ауылындағы клубты күрделі жөндеуге;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әкімінің оқуына.";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редакциасында баяндалсын.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9-23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11-14с шешіміне 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Қулыкөл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174 635,8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2 330,2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73 843,3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органдар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