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22b9" w14:textId="1c42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2021 жылғы 24 желтоқсандағы № 16/1 "2022-2024 жылдарға арналған Шал ақын ауданының бюджетін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15 сентября 2022 года № 24/1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"2022-2024 жылдарға арналған Шал ақын ауданының бюджетін бекіту туралы" 2021 жылғы 24 желтоқсандағы № 16/1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26175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 ақын ауданының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6 177 573,9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5 694 922,9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5 662 486,2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5 662 486,2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6 231 230,8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534 408,4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520 266,4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520 266,4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картасы-2050" кәсіпкерлікті қолдау мен дамытудың мемлекеттік бағдарламасы аясында өндірістік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2 589 961,8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2 589 961,8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2 589 961,8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-96 449,9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