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d5c1" w14:textId="bc3d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17/4 "2022-2024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Шал ақын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Городецк ауылдық округінің бюджетін бекіту туралы" 2021 жылғы 30 жетоқсандағы № 17/4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ақын ауданы Городецк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26 386,3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23 051,3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39 207,8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-12 821,5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12 821,5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12 821,5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17 329,3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