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e0e6" w14:textId="cfde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31 наурыздағы № 18-1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569 160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216 377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352 763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599 437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- 30 277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30 277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30 277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117 525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14 398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103 107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119 847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- 2 322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2 322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51 107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5 424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45 638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53 118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- 2011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2011 мың теңге".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93 844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86 794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95 795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несиелендіру – 0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- 1 951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1 951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1 951 мың теңге".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52 984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5 112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47 512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53 544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42 039 мың теңге, оның ішінде: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1 666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40 307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42 497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55 367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1 653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53 644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56 005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 мың теңге".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нақтыланған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нақтыланған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нақтыланған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нақтыланған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Қара-Арна ауылдық округінің нақтыланған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Майкөмген ауылдық округінің нақтыланған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1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Ақкиізтоғай ауылдық округінің нақтыланған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