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cce" w14:textId="35e3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2021 жылғы 24 желтоқсандағы № 97-VII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7 қазандағы № 158-VII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"2022-2024 жылдарға арналған ауданның бюджетін бекіту туралы" 2021 жылғы 24 желтоқсандағы № 97-VІІ (нормативтік құқықтық актілерді мемлекеттік тіркеу тізілімінде № 26306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8 299 205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4 060 394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41 571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26 065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4 171 175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8 362 061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5 387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–22 973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17 586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активтерімен жасалатын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- 85 829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- 85 829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17 586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62 856 теңге".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Аудан бюджетіне жалпы мемлекеттік салықтар түсімінің жалпы сома нормативі 2022 жылға келесідей көлемдерде бекітілсін: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 бойынша – 50%;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–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100%".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Аудандық бюджеттен ауылдық округтер бюджеттеріне берілетін трансферт көлемдері 2022 жылға 570 586 мың теңге сомасында көзделсін,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161 778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77 252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106 210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97 779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55 776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35 455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36 336 мың теңге".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аудандық бюджетте 410 494 мың теңге сомасында республикалық бюджеттен және Қазақстан Республикасының Ұлттық қоры есебінен ағымдағы нысаналы трансферттері көзделгені ескерілсін,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20 497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73 973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– 59 603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13 697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183 741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58 983 мың теңге."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аудандық бюджетте облыстық бюджеттен 486 573 мың теңге сомасында ағымдағы нысаналы трансферттері көзделгені ескерілсін,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қала) әкімінің қызметін қамтамасыз ету жөніндегі қызметтерге – 4 756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төменгі тұрған бюджеттерге берілетін нысаналы ағымдағы трансферттерге – 29 760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жер қатынастары, сәулет және қала құрылысын реттеу саласындағы мемлекеттік саясатты іске асыру жөніндегі қызметтерге – 45 915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2 000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жүйесінің жұмыс істеуіне – 7386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коммуналдық меншігіндегі жылу желілерін пайдалануды ұйымдастыруға – 12 387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мекендердiң санитариясын қамтамасыз етуге – 114 170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7 527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36 100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төлеудің жаңа жүйесі бойынша аудан әкімдері мен мемлекеттік әкімшілік қызметшілерінің еңбекақысын арттыруға – 210 641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абаттандыруға – 4 762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мемлекеттік бағдарламасы аясында "Алғашқы жұмыс орны" жобасын жүзеге асыруға – 948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10 221 мың теңге".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арналған аудандық бюджетте облыстық бюджеттен 1 205 883 мың теңге сомасында нысаналы даму трансферттері көзделгені ескерілсін, оның ішінде: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553 322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18 537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жарықтандыру жүйесін дамытуға – 15 676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нысандарын дамытуға – 198 348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420 000 мың теңге".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97-VII шешіміне 1 қосымша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8 299 205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4 060 394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3 312 750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3 310 696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8 362 061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қорын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IV.Қаржылық активтермен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