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83ac" w14:textId="8ac8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Сағыз ауылдық округі әкімінің 2022 жылғы 24 мамырдағы № 36 шешімі. Күші жойылды - Атырау облысы Қызылқоға ауданы Сағыз ауылдық округі әкімінің 2022 жылғы 12 шілдедегі № 51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Сағыз ауылдық округі әкімінің 12.07.2022 № </w:t>
      </w:r>
      <w:r>
        <w:rPr>
          <w:rFonts w:ascii="Times New Roman"/>
          <w:b w:val="false"/>
          <w:i w:val="false"/>
          <w:color w:val="ff0000"/>
          <w:sz w:val="28"/>
        </w:rPr>
        <w:t>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ауданының бас мемлекеттік ветеринариялық-санитариялық инспекторының 2022 жылғы 4 мамырдағы № 11-10/126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Қызылқоға ауданы Сағыз ауылдық округіне қарасты "Мұқатай" шаруа қожалығының ұсақ қара малдары арасында инфекциялық энтеротоксемия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