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3c5a" w14:textId="4933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Атырау облысы Индер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Индер ауданы әкімдігінің 2022 жылғы 28 маусымдағы № 120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31 -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"Мемлекеттік мүлік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124-баптарына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Индер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Атырау облысы Индер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жаңа редакцияда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Атырау облысы Индер ауданы әкімінің аппараты" мемлекеттік мекемесі заңнамамен белгіленген тәртіпте:</w:t>
      </w:r>
    </w:p>
    <w:bookmarkEnd w:id="2"/>
    <w:bookmarkStart w:name="z7" w:id="3"/>
    <w:p>
      <w:pPr>
        <w:spacing w:after="0"/>
        <w:ind w:left="0"/>
        <w:jc w:val="both"/>
      </w:pPr>
      <w:r>
        <w:rPr>
          <w:rFonts w:ascii="Times New Roman"/>
          <w:b w:val="false"/>
          <w:i w:val="false"/>
          <w:color w:val="000000"/>
          <w:sz w:val="28"/>
        </w:rPr>
        <w:t>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жолдасын;</w:t>
      </w:r>
    </w:p>
    <w:bookmarkEnd w:id="3"/>
    <w:bookmarkStart w:name="z8" w:id="4"/>
    <w:p>
      <w:pPr>
        <w:spacing w:after="0"/>
        <w:ind w:left="0"/>
        <w:jc w:val="both"/>
      </w:pPr>
      <w:r>
        <w:rPr>
          <w:rFonts w:ascii="Times New Roman"/>
          <w:b w:val="false"/>
          <w:i w:val="false"/>
          <w:color w:val="000000"/>
          <w:sz w:val="28"/>
        </w:rPr>
        <w:t>
      осы қаулыны Индер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осы қаулыдан туындайтын өзге де қажетті шараларды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Индер ауданы әкімі аппаратының басшысы А.Мурзинге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w:t>
            </w:r>
            <w:r>
              <w:br/>
            </w:r>
            <w:r>
              <w:rPr>
                <w:rFonts w:ascii="Times New Roman"/>
                <w:b w:val="false"/>
                <w:i w:val="false"/>
                <w:color w:val="000000"/>
                <w:sz w:val="20"/>
              </w:rPr>
              <w:t>"28" маусымдағы № 120</w:t>
            </w:r>
            <w:r>
              <w:br/>
            </w:r>
            <w:r>
              <w:rPr>
                <w:rFonts w:ascii="Times New Roman"/>
                <w:b w:val="false"/>
                <w:i w:val="false"/>
                <w:color w:val="000000"/>
                <w:sz w:val="20"/>
              </w:rPr>
              <w:t>қаулысымен бекітілген</w:t>
            </w:r>
          </w:p>
        </w:tc>
      </w:tr>
    </w:tbl>
    <w:bookmarkStart w:name="z14" w:id="8"/>
    <w:p>
      <w:pPr>
        <w:spacing w:after="0"/>
        <w:ind w:left="0"/>
        <w:jc w:val="left"/>
      </w:pPr>
      <w:r>
        <w:rPr>
          <w:rFonts w:ascii="Times New Roman"/>
          <w:b/>
          <w:i w:val="false"/>
          <w:color w:val="000000"/>
        </w:rPr>
        <w:t xml:space="preserve"> "Қазақстан Республикасы Атырау облысы Индер ауданы әкімінің аппараты" мемлекеттік мекемесі туралы ЕРЕЖЕ</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"Қазақстан Республикасы Атырау облысы Индер ауданы әкімінің аппараты" мемлекеттік мекемесі (бұдан әрі - Индер ауданы әкімінің аппараты) жергілікті мемлекеттік басқару саласында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xml:space="preserve">
      2. Индер ауданы әкімінің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3. Индер ауданы әкімінің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9" w:id="13"/>
    <w:p>
      <w:pPr>
        <w:spacing w:after="0"/>
        <w:ind w:left="0"/>
        <w:jc w:val="both"/>
      </w:pPr>
      <w:r>
        <w:rPr>
          <w:rFonts w:ascii="Times New Roman"/>
          <w:b w:val="false"/>
          <w:i w:val="false"/>
          <w:color w:val="000000"/>
          <w:sz w:val="28"/>
        </w:rPr>
        <w:t>
      4. Индер ауданы әкімінің аппараты азаматтық-құқықтық қатынастарды өз атынан жасайды.</w:t>
      </w:r>
    </w:p>
    <w:bookmarkEnd w:id="13"/>
    <w:bookmarkStart w:name="z20" w:id="14"/>
    <w:p>
      <w:pPr>
        <w:spacing w:after="0"/>
        <w:ind w:left="0"/>
        <w:jc w:val="both"/>
      </w:pPr>
      <w:r>
        <w:rPr>
          <w:rFonts w:ascii="Times New Roman"/>
          <w:b w:val="false"/>
          <w:i w:val="false"/>
          <w:color w:val="000000"/>
          <w:sz w:val="28"/>
        </w:rPr>
        <w:t>
      5. Индер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6. Индер ауданы әкімінің аппараты өз құзыретінің мәселелері бойынша заңнамада белгіленген тәртіппен "Қазақстан Республикасы Атырау облысы Индер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7. "Қазақстан Республикасы Атырау облысы Индер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8. Заңды тұлғаның орналасқан жері: "Қазақстан Республикасы Атырау облысы Индер ауданы әкімі аппараты": 060200, Қазақстан Республикасы, Атырау облысы, Индер ауданы, Индербор кенті, Қонаев көшесі 12 үй.</w:t>
      </w:r>
    </w:p>
    <w:bookmarkEnd w:id="17"/>
    <w:bookmarkStart w:name="z24" w:id="18"/>
    <w:p>
      <w:pPr>
        <w:spacing w:after="0"/>
        <w:ind w:left="0"/>
        <w:jc w:val="both"/>
      </w:pPr>
      <w:r>
        <w:rPr>
          <w:rFonts w:ascii="Times New Roman"/>
          <w:b w:val="false"/>
          <w:i w:val="false"/>
          <w:color w:val="000000"/>
          <w:sz w:val="28"/>
        </w:rPr>
        <w:t>
      9. Осы Ереже Индер ауданы әкімінің аппараты құрылтай құжаты болып табылады.</w:t>
      </w:r>
    </w:p>
    <w:bookmarkEnd w:id="18"/>
    <w:bookmarkStart w:name="z25" w:id="19"/>
    <w:p>
      <w:pPr>
        <w:spacing w:after="0"/>
        <w:ind w:left="0"/>
        <w:jc w:val="both"/>
      </w:pPr>
      <w:r>
        <w:rPr>
          <w:rFonts w:ascii="Times New Roman"/>
          <w:b w:val="false"/>
          <w:i w:val="false"/>
          <w:color w:val="000000"/>
          <w:sz w:val="28"/>
        </w:rPr>
        <w:t>
      10 Индер ауданы әкімінің аппараты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6" w:id="20"/>
    <w:p>
      <w:pPr>
        <w:spacing w:after="0"/>
        <w:ind w:left="0"/>
        <w:jc w:val="both"/>
      </w:pPr>
      <w:r>
        <w:rPr>
          <w:rFonts w:ascii="Times New Roman"/>
          <w:b w:val="false"/>
          <w:i w:val="false"/>
          <w:color w:val="000000"/>
          <w:sz w:val="28"/>
        </w:rPr>
        <w:t>
      11. Индер ауданы әкімінің аппараты кәсіпкерлік субъектілерімен Индер ауданы әкімінің аппараты өкілеттіктері болып табылатын міндеттерді орындау тұрғысынан шарттық қарым-қатынас жасауға тыйым салынады.</w:t>
      </w:r>
    </w:p>
    <w:bookmarkEnd w:id="20"/>
    <w:bookmarkStart w:name="z27" w:id="21"/>
    <w:p>
      <w:pPr>
        <w:spacing w:after="0"/>
        <w:ind w:left="0"/>
        <w:jc w:val="both"/>
      </w:pPr>
      <w:r>
        <w:rPr>
          <w:rFonts w:ascii="Times New Roman"/>
          <w:b w:val="false"/>
          <w:i w:val="false"/>
          <w:color w:val="000000"/>
          <w:sz w:val="28"/>
        </w:rPr>
        <w:t>
      Егер Индер ауданы әкімінің аппараты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8" w:id="22"/>
    <w:p>
      <w:pPr>
        <w:spacing w:after="0"/>
        <w:ind w:left="0"/>
        <w:jc w:val="left"/>
      </w:pPr>
      <w:r>
        <w:rPr>
          <w:rFonts w:ascii="Times New Roman"/>
          <w:b/>
          <w:i w:val="false"/>
          <w:color w:val="000000"/>
        </w:rPr>
        <w:t xml:space="preserve"> 2-тарау. "Қазақстан Республикасы Атырау облысы Индер ауданы әкімінің аппараты" мемлекеттік мекемесінің мақсаттары мен өкілеттіктері</w:t>
      </w:r>
    </w:p>
    <w:bookmarkEnd w:id="22"/>
    <w:bookmarkStart w:name="z29" w:id="23"/>
    <w:p>
      <w:pPr>
        <w:spacing w:after="0"/>
        <w:ind w:left="0"/>
        <w:jc w:val="both"/>
      </w:pPr>
      <w:r>
        <w:rPr>
          <w:rFonts w:ascii="Times New Roman"/>
          <w:b w:val="false"/>
          <w:i w:val="false"/>
          <w:color w:val="000000"/>
          <w:sz w:val="28"/>
        </w:rPr>
        <w:t>
      12. Мақсаттары:</w:t>
      </w:r>
    </w:p>
    <w:bookmarkEnd w:id="23"/>
    <w:bookmarkStart w:name="z30" w:id="24"/>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p>
    <w:bookmarkEnd w:id="24"/>
    <w:bookmarkStart w:name="z31" w:id="25"/>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экономикалық үдерістерді басқару, осы мақсаттар үшін барлық жергілікті атқарушы билік органдарының келісіп қызмет етуін қамтамасыз ету;</w:t>
      </w:r>
    </w:p>
    <w:bookmarkEnd w:id="25"/>
    <w:bookmarkStart w:name="z32" w:id="26"/>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мемлекет өмірінің аса маңызды мәселелерін демократиялық әдістермен шешу;</w:t>
      </w:r>
    </w:p>
    <w:bookmarkEnd w:id="26"/>
    <w:bookmarkStart w:name="z33" w:id="27"/>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сана деңгейін және еліміздің қоғамдық-саяси өміріндегі олардың азаматтық белсенді көзқарасын көтеру бойынша шараларды жүзеге асыру;</w:t>
      </w:r>
    </w:p>
    <w:bookmarkEnd w:id="27"/>
    <w:bookmarkStart w:name="z34" w:id="28"/>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жүзеге асыру.</w:t>
      </w:r>
    </w:p>
    <w:bookmarkEnd w:id="28"/>
    <w:bookmarkStart w:name="z35" w:id="29"/>
    <w:p>
      <w:pPr>
        <w:spacing w:after="0"/>
        <w:ind w:left="0"/>
        <w:jc w:val="both"/>
      </w:pPr>
      <w:r>
        <w:rPr>
          <w:rFonts w:ascii="Times New Roman"/>
          <w:b w:val="false"/>
          <w:i w:val="false"/>
          <w:color w:val="000000"/>
          <w:sz w:val="28"/>
        </w:rPr>
        <w:t>
      13.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аудандық бюджеттен қаржыландырылатын атқарушы органдардан, ауданның жергілікті атқарушы органдарынан және орталық атқарушы органдардың аумақтық бөлімшелерінен, сондай-ақ басқа да мемлекеттік органдардан қажетті ақпаратты сұратуға және алуға;</w:t>
      </w:r>
    </w:p>
    <w:bookmarkEnd w:id="31"/>
    <w:bookmarkStart w:name="z38" w:id="32"/>
    <w:p>
      <w:pPr>
        <w:spacing w:after="0"/>
        <w:ind w:left="0"/>
        <w:jc w:val="both"/>
      </w:pPr>
      <w:r>
        <w:rPr>
          <w:rFonts w:ascii="Times New Roman"/>
          <w:b w:val="false"/>
          <w:i w:val="false"/>
          <w:color w:val="000000"/>
          <w:sz w:val="28"/>
        </w:rPr>
        <w:t>
      барлық меншік нысанындағы кәсіпорындардан, мекемелер мен ұйымдардан белгіленген шектерде қажетті ақпаратты, құжаттарды, өзге де материалдарды аудан әкімі мен әкімдігі құзіретіне жатқызылатын мәселелер бойына ауызша және жазбаша түсініктемелерді сұратуға;</w:t>
      </w:r>
    </w:p>
    <w:bookmarkEnd w:id="32"/>
    <w:bookmarkStart w:name="z39" w:id="33"/>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Президенті мен Үкіметі кесімдерінің, облыс әкімінің шешімдері мен өкімдерінің, облыс әкімдігінің қаулыларының, аудан әкімінің шешімдері мен өкімдерінің, аудан әкімдігінің қаулыларының орындалуы мен іс-жүргізу талаптарының сақталуына, соның ішінде мемлекеттік органдарында, мемлекеттік кәсіпорындар мен мекемелерде құпиялық режимін қамтамасыз ету және құпия іс жүргізу, қорғаныс құралдарын пайдалану жөнінде тексерулер ұйымдастыруға және жүргізуге;</w:t>
      </w:r>
    </w:p>
    <w:bookmarkEnd w:id="33"/>
    <w:bookmarkStart w:name="z40" w:id="34"/>
    <w:p>
      <w:pPr>
        <w:spacing w:after="0"/>
        <w:ind w:left="0"/>
        <w:jc w:val="both"/>
      </w:pPr>
      <w:r>
        <w:rPr>
          <w:rFonts w:ascii="Times New Roman"/>
          <w:b w:val="false"/>
          <w:i w:val="false"/>
          <w:color w:val="000000"/>
          <w:sz w:val="28"/>
        </w:rPr>
        <w:t>
      аудан әкіміне аудандық бюджеттен қаржыландыратын атқарушы органдардың басшыларын қызметке тағайындау және қызметтен босату, сонымен бірге, оларды тәртіптік жауапкершілікке тарту туралы ұсыныстар енгізуге;</w:t>
      </w:r>
    </w:p>
    <w:bookmarkEnd w:id="34"/>
    <w:bookmarkStart w:name="z41" w:id="35"/>
    <w:p>
      <w:pPr>
        <w:spacing w:after="0"/>
        <w:ind w:left="0"/>
        <w:jc w:val="both"/>
      </w:pPr>
      <w:r>
        <w:rPr>
          <w:rFonts w:ascii="Times New Roman"/>
          <w:b w:val="false"/>
          <w:i w:val="false"/>
          <w:color w:val="000000"/>
          <w:sz w:val="28"/>
        </w:rPr>
        <w:t>
      аудандық бюджеттен қаржыландыратын ауданның жергілікті атқарушы органдары қызметкерлерін, коммуналдық мемлекеттік кәсіпорындар мен мемлекеттік мекемелердің өкілдерін аудан әкімі мен әкімдігінің құзыретіне жататын мәселелерді дайындауға және шешуге тартуға;</w:t>
      </w:r>
    </w:p>
    <w:bookmarkEnd w:id="35"/>
    <w:bookmarkStart w:name="z42" w:id="36"/>
    <w:p>
      <w:pPr>
        <w:spacing w:after="0"/>
        <w:ind w:left="0"/>
        <w:jc w:val="both"/>
      </w:pPr>
      <w:r>
        <w:rPr>
          <w:rFonts w:ascii="Times New Roman"/>
          <w:b w:val="false"/>
          <w:i w:val="false"/>
          <w:color w:val="000000"/>
          <w:sz w:val="28"/>
        </w:rPr>
        <w:t>
      аудан әкімінің, оның орынбасарларының шешімін талап етпейтін хат – хабарларды аудандық бюджеттен тиісті атқарушы органдарға және өзге де мемлекеттік органдарға жолдауға және қайтаруға;</w:t>
      </w:r>
    </w:p>
    <w:bookmarkEnd w:id="36"/>
    <w:bookmarkStart w:name="z43" w:id="37"/>
    <w:p>
      <w:pPr>
        <w:spacing w:after="0"/>
        <w:ind w:left="0"/>
        <w:jc w:val="both"/>
      </w:pPr>
      <w:r>
        <w:rPr>
          <w:rFonts w:ascii="Times New Roman"/>
          <w:b w:val="false"/>
          <w:i w:val="false"/>
          <w:color w:val="000000"/>
          <w:sz w:val="28"/>
        </w:rPr>
        <w:t>
      аудандық бюджеттен қаржыландырылатын атқарушы органдар басшыларының Қазақстан Республикасының заңнама нормаларын бұзу, аудан әкімдігінің, аудан әкімі мен оның орынбасарларының тапсырмаларын орындамағаны немесе тиісінше орындамағаны үшін жауапкершіліктері туралы ұсыныс енгізуге;</w:t>
      </w:r>
    </w:p>
    <w:bookmarkEnd w:id="37"/>
    <w:bookmarkStart w:name="z44" w:id="38"/>
    <w:p>
      <w:pPr>
        <w:spacing w:after="0"/>
        <w:ind w:left="0"/>
        <w:jc w:val="both"/>
      </w:pPr>
      <w:r>
        <w:rPr>
          <w:rFonts w:ascii="Times New Roman"/>
          <w:b w:val="false"/>
          <w:i w:val="false"/>
          <w:color w:val="000000"/>
          <w:sz w:val="28"/>
        </w:rPr>
        <w:t>
      Қазақстан Республикасының заңнамасында көзделген басқа да құқықтарды іске асыруға құқылы.</w:t>
      </w:r>
    </w:p>
    <w:bookmarkEnd w:id="38"/>
    <w:bookmarkStart w:name="z45" w:id="39"/>
    <w:p>
      <w:pPr>
        <w:spacing w:after="0"/>
        <w:ind w:left="0"/>
        <w:jc w:val="both"/>
      </w:pPr>
      <w:r>
        <w:rPr>
          <w:rFonts w:ascii="Times New Roman"/>
          <w:b w:val="false"/>
          <w:i w:val="false"/>
          <w:color w:val="000000"/>
          <w:sz w:val="28"/>
        </w:rPr>
        <w:t>
      2) міндеттері:</w:t>
      </w:r>
    </w:p>
    <w:bookmarkEnd w:id="39"/>
    <w:bookmarkStart w:name="z46" w:id="40"/>
    <w:p>
      <w:pPr>
        <w:spacing w:after="0"/>
        <w:ind w:left="0"/>
        <w:jc w:val="both"/>
      </w:pPr>
      <w:r>
        <w:rPr>
          <w:rFonts w:ascii="Times New Roman"/>
          <w:b w:val="false"/>
          <w:i w:val="false"/>
          <w:color w:val="000000"/>
          <w:sz w:val="28"/>
        </w:rPr>
        <w:t>
      аудан әкімі мен әкімдігінің қызметін ақпараттық-талдамалық, ұйымдастыру-құқықтық, материалдық-техникалық, құжаттамалық және өзге де қамтамасыз ету;</w:t>
      </w:r>
    </w:p>
    <w:bookmarkEnd w:id="40"/>
    <w:bookmarkStart w:name="z47" w:id="41"/>
    <w:p>
      <w:pPr>
        <w:spacing w:after="0"/>
        <w:ind w:left="0"/>
        <w:jc w:val="both"/>
      </w:pPr>
      <w:r>
        <w:rPr>
          <w:rFonts w:ascii="Times New Roman"/>
          <w:b w:val="false"/>
          <w:i w:val="false"/>
          <w:color w:val="000000"/>
          <w:sz w:val="28"/>
        </w:rPr>
        <w:t>
      аудандық бюджеттен қаржыландырылатын атқарушы органдардың қызметін үйлестіру;</w:t>
      </w:r>
    </w:p>
    <w:bookmarkEnd w:id="41"/>
    <w:bookmarkStart w:name="z48" w:id="42"/>
    <w:p>
      <w:pPr>
        <w:spacing w:after="0"/>
        <w:ind w:left="0"/>
        <w:jc w:val="both"/>
      </w:pPr>
      <w:r>
        <w:rPr>
          <w:rFonts w:ascii="Times New Roman"/>
          <w:b w:val="false"/>
          <w:i w:val="false"/>
          <w:color w:val="000000"/>
          <w:sz w:val="28"/>
        </w:rPr>
        <w:t>
      облыс әкімі аппаратымен, аудандық мәслихатпен, құқық қорғау органдарымен, бұқаралық ақпарат құралдарымен, қоғамдық ұйымдармен және азаматтармен өзара іс-қимылды қамтамасыз ету;</w:t>
      </w:r>
    </w:p>
    <w:bookmarkEnd w:id="42"/>
    <w:bookmarkStart w:name="z49" w:id="43"/>
    <w:p>
      <w:pPr>
        <w:spacing w:after="0"/>
        <w:ind w:left="0"/>
        <w:jc w:val="both"/>
      </w:pPr>
      <w:r>
        <w:rPr>
          <w:rFonts w:ascii="Times New Roman"/>
          <w:b w:val="false"/>
          <w:i w:val="false"/>
          <w:color w:val="000000"/>
          <w:sz w:val="28"/>
        </w:rPr>
        <w:t>
      аппарат қарауына жататын мәселелер бойынша мемлекеттік және мемлекеттік емес органдармен, ұйымдармен қызметтік, соның ішінде құпия хат алмасуды жүргізу;</w:t>
      </w:r>
    </w:p>
    <w:bookmarkEnd w:id="43"/>
    <w:bookmarkStart w:name="z50" w:id="44"/>
    <w:p>
      <w:pPr>
        <w:spacing w:after="0"/>
        <w:ind w:left="0"/>
        <w:jc w:val="both"/>
      </w:pPr>
      <w:r>
        <w:rPr>
          <w:rFonts w:ascii="Times New Roman"/>
          <w:b w:val="false"/>
          <w:i w:val="false"/>
          <w:color w:val="000000"/>
          <w:sz w:val="28"/>
        </w:rPr>
        <w:t>
      Қазақстан Республикасының заңнамасына сәйкес аппаратқа жүктелген өзге де міндеттерді орындау болып табылады.</w:t>
      </w:r>
    </w:p>
    <w:bookmarkEnd w:id="44"/>
    <w:bookmarkStart w:name="z51" w:id="45"/>
    <w:p>
      <w:pPr>
        <w:spacing w:after="0"/>
        <w:ind w:left="0"/>
        <w:jc w:val="both"/>
      </w:pPr>
      <w:r>
        <w:rPr>
          <w:rFonts w:ascii="Times New Roman"/>
          <w:b w:val="false"/>
          <w:i w:val="false"/>
          <w:color w:val="000000"/>
          <w:sz w:val="28"/>
        </w:rPr>
        <w:t>
      14. Функциялары:</w:t>
      </w:r>
    </w:p>
    <w:bookmarkEnd w:id="45"/>
    <w:bookmarkStart w:name="z52" w:id="46"/>
    <w:p>
      <w:pPr>
        <w:spacing w:after="0"/>
        <w:ind w:left="0"/>
        <w:jc w:val="both"/>
      </w:pPr>
      <w:r>
        <w:rPr>
          <w:rFonts w:ascii="Times New Roman"/>
          <w:b w:val="false"/>
          <w:i w:val="false"/>
          <w:color w:val="000000"/>
          <w:sz w:val="28"/>
        </w:rPr>
        <w:t>
      1) Қазақстан Республикасы заңдарының, Қазақстан Республикасы Президенті мен Үкіметі кесімдерінің, облыс әкімі шешімдерінің, өкімдерінің, тапсырмаларының, облыс әкімдігінің қаулыларының, аудан әкімі шешімдерінің, өкімдерінің, тапсырмаларының және аудан әкімдігінің қаулыларының орындалуын ұйымдастыру мен қамтамасыз ету;</w:t>
      </w:r>
    </w:p>
    <w:bookmarkEnd w:id="46"/>
    <w:bookmarkStart w:name="z53" w:id="47"/>
    <w:p>
      <w:pPr>
        <w:spacing w:after="0"/>
        <w:ind w:left="0"/>
        <w:jc w:val="both"/>
      </w:pPr>
      <w:r>
        <w:rPr>
          <w:rFonts w:ascii="Times New Roman"/>
          <w:b w:val="false"/>
          <w:i w:val="false"/>
          <w:color w:val="000000"/>
          <w:sz w:val="28"/>
        </w:rPr>
        <w:t>
      2) облыс әкімі мен оның орынбасарларының, облыс әкімі аппараты басшыларының кесімдерінің, тапсырмаларының, облыс әкімдігінің қаулыларының, облыс әкімінің шешімдері мен өкімдерінің, облыс әкімінің, оның орынбасарларының, облыс әкімі аппараты басшысының, аудан әкімдігінің қаулыларының, аудан әкімінің шешімдері мен өкімдерінің, аудан әкімінің, оның орынбасарларының және аудан әкімі аппараты басшысының тапсырмаларының орындалу мерзімдерін бақылау, осы мәселе бойынша басшылықты хабардар ету;</w:t>
      </w:r>
    </w:p>
    <w:bookmarkEnd w:id="47"/>
    <w:bookmarkStart w:name="z54" w:id="48"/>
    <w:p>
      <w:pPr>
        <w:spacing w:after="0"/>
        <w:ind w:left="0"/>
        <w:jc w:val="both"/>
      </w:pPr>
      <w:r>
        <w:rPr>
          <w:rFonts w:ascii="Times New Roman"/>
          <w:b w:val="false"/>
          <w:i w:val="false"/>
          <w:color w:val="000000"/>
          <w:sz w:val="28"/>
        </w:rPr>
        <w:t>
      3) аудан әкімдігі мен әкімнің кесімдерін дайындау және орындау процесінде мемлекеттік органдардың қызметін үйлестіру;</w:t>
      </w:r>
    </w:p>
    <w:bookmarkEnd w:id="48"/>
    <w:bookmarkStart w:name="z55" w:id="49"/>
    <w:p>
      <w:pPr>
        <w:spacing w:after="0"/>
        <w:ind w:left="0"/>
        <w:jc w:val="both"/>
      </w:pPr>
      <w:r>
        <w:rPr>
          <w:rFonts w:ascii="Times New Roman"/>
          <w:b w:val="false"/>
          <w:i w:val="false"/>
          <w:color w:val="000000"/>
          <w:sz w:val="28"/>
        </w:rPr>
        <w:t>
      4) аудан әкімі мен оның орынбасарларының қызметін құжаттамалық қамтамасыз ету және іс жүргізу;</w:t>
      </w:r>
    </w:p>
    <w:bookmarkEnd w:id="49"/>
    <w:bookmarkStart w:name="z56" w:id="50"/>
    <w:p>
      <w:pPr>
        <w:spacing w:after="0"/>
        <w:ind w:left="0"/>
        <w:jc w:val="both"/>
      </w:pPr>
      <w:r>
        <w:rPr>
          <w:rFonts w:ascii="Times New Roman"/>
          <w:b w:val="false"/>
          <w:i w:val="false"/>
          <w:color w:val="000000"/>
          <w:sz w:val="28"/>
        </w:rPr>
        <w:t>
      5) өз құзыреті шегінде аудан әкімі аппаратының регламентін сақтауды қамтамасыз ету;</w:t>
      </w:r>
    </w:p>
    <w:bookmarkEnd w:id="50"/>
    <w:bookmarkStart w:name="z57" w:id="51"/>
    <w:p>
      <w:pPr>
        <w:spacing w:after="0"/>
        <w:ind w:left="0"/>
        <w:jc w:val="both"/>
      </w:pPr>
      <w:r>
        <w:rPr>
          <w:rFonts w:ascii="Times New Roman"/>
          <w:b w:val="false"/>
          <w:i w:val="false"/>
          <w:color w:val="000000"/>
          <w:sz w:val="28"/>
        </w:rPr>
        <w:t>
      6) сот органдарында аудан әкімі мен әкім аппаратының мүдделерін білдіру және қорғау;</w:t>
      </w:r>
    </w:p>
    <w:bookmarkEnd w:id="51"/>
    <w:bookmarkStart w:name="z58" w:id="52"/>
    <w:p>
      <w:pPr>
        <w:spacing w:after="0"/>
        <w:ind w:left="0"/>
        <w:jc w:val="both"/>
      </w:pPr>
      <w:r>
        <w:rPr>
          <w:rFonts w:ascii="Times New Roman"/>
          <w:b w:val="false"/>
          <w:i w:val="false"/>
          <w:color w:val="000000"/>
          <w:sz w:val="28"/>
        </w:rPr>
        <w:t>
      7) аудан әкімі аппаратының іс жүргізуін ұйымдастыру және жүргізу, соның ішінде құпия, арнайы байланыс, хат-хабарларды өңдеу, нормативтік құқықтық кесімдер талаптарына сәйкес құпиялық режимін қамтамасыз ету;</w:t>
      </w:r>
    </w:p>
    <w:bookmarkEnd w:id="52"/>
    <w:bookmarkStart w:name="z59" w:id="53"/>
    <w:p>
      <w:pPr>
        <w:spacing w:after="0"/>
        <w:ind w:left="0"/>
        <w:jc w:val="both"/>
      </w:pPr>
      <w:r>
        <w:rPr>
          <w:rFonts w:ascii="Times New Roman"/>
          <w:b w:val="false"/>
          <w:i w:val="false"/>
          <w:color w:val="000000"/>
          <w:sz w:val="28"/>
        </w:rPr>
        <w:t>
      8) жеке және заңды тұлғалардың хаттарын, өтініштерін қарау;</w:t>
      </w:r>
    </w:p>
    <w:bookmarkEnd w:id="53"/>
    <w:bookmarkStart w:name="z60" w:id="54"/>
    <w:p>
      <w:pPr>
        <w:spacing w:after="0"/>
        <w:ind w:left="0"/>
        <w:jc w:val="both"/>
      </w:pPr>
      <w:r>
        <w:rPr>
          <w:rFonts w:ascii="Times New Roman"/>
          <w:b w:val="false"/>
          <w:i w:val="false"/>
          <w:color w:val="000000"/>
          <w:sz w:val="28"/>
        </w:rPr>
        <w:t>
      9) қызметтік құжаттарды қарау;</w:t>
      </w:r>
    </w:p>
    <w:bookmarkEnd w:id="54"/>
    <w:bookmarkStart w:name="z61" w:id="55"/>
    <w:p>
      <w:pPr>
        <w:spacing w:after="0"/>
        <w:ind w:left="0"/>
        <w:jc w:val="both"/>
      </w:pPr>
      <w:r>
        <w:rPr>
          <w:rFonts w:ascii="Times New Roman"/>
          <w:b w:val="false"/>
          <w:i w:val="false"/>
          <w:color w:val="000000"/>
          <w:sz w:val="28"/>
        </w:rPr>
        <w:t>
      10) аудан әкімінің, оның орынбасарларының және аппарат басшысының азаматтарды қабылдауын ұйымдастыру;</w:t>
      </w:r>
    </w:p>
    <w:bookmarkEnd w:id="55"/>
    <w:bookmarkStart w:name="z62" w:id="56"/>
    <w:p>
      <w:pPr>
        <w:spacing w:after="0"/>
        <w:ind w:left="0"/>
        <w:jc w:val="both"/>
      </w:pPr>
      <w:r>
        <w:rPr>
          <w:rFonts w:ascii="Times New Roman"/>
          <w:b w:val="false"/>
          <w:i w:val="false"/>
          <w:color w:val="000000"/>
          <w:sz w:val="28"/>
        </w:rPr>
        <w:t>
      11) аудан әкімдігінің мүшелерінің, аудандық бюджеттен қаржыландырылатын атқарушы органдар басшыларының ұсынысы бойынша аудан әкімдігінің мәжілістерінде қарау үшін материалдар дайындауды, күн тәртібін жасауды, тоқсан сайынғы мәселелер тізбесін дайындауды ұйымдастыру;</w:t>
      </w:r>
    </w:p>
    <w:bookmarkEnd w:id="56"/>
    <w:bookmarkStart w:name="z63" w:id="57"/>
    <w:p>
      <w:pPr>
        <w:spacing w:after="0"/>
        <w:ind w:left="0"/>
        <w:jc w:val="both"/>
      </w:pPr>
      <w:r>
        <w:rPr>
          <w:rFonts w:ascii="Times New Roman"/>
          <w:b w:val="false"/>
          <w:i w:val="false"/>
          <w:color w:val="000000"/>
          <w:sz w:val="28"/>
        </w:rPr>
        <w:t>
      12) аудан әкімінің және оның орынбасарлары үшін өңірлер мен тұтас алғанда ауданның жай-күйін және әлеуметтік-экономикалық дамуын сипаттайтын материалдар дайындау;</w:t>
      </w:r>
    </w:p>
    <w:bookmarkEnd w:id="57"/>
    <w:bookmarkStart w:name="z64" w:id="58"/>
    <w:p>
      <w:pPr>
        <w:spacing w:after="0"/>
        <w:ind w:left="0"/>
        <w:jc w:val="both"/>
      </w:pPr>
      <w:r>
        <w:rPr>
          <w:rFonts w:ascii="Times New Roman"/>
          <w:b w:val="false"/>
          <w:i w:val="false"/>
          <w:color w:val="000000"/>
          <w:sz w:val="28"/>
        </w:rPr>
        <w:t>
      13) бұқаралық ақпарат құралдарында аудан әкімінің және әкімдіктің қызметін жариялау;</w:t>
      </w:r>
    </w:p>
    <w:bookmarkEnd w:id="58"/>
    <w:bookmarkStart w:name="z65" w:id="59"/>
    <w:p>
      <w:pPr>
        <w:spacing w:after="0"/>
        <w:ind w:left="0"/>
        <w:jc w:val="both"/>
      </w:pPr>
      <w:r>
        <w:rPr>
          <w:rFonts w:ascii="Times New Roman"/>
          <w:b w:val="false"/>
          <w:i w:val="false"/>
          <w:color w:val="000000"/>
          <w:sz w:val="28"/>
        </w:rPr>
        <w:t>
      14) барлық деңгейдегі атқарушы органдардың өзара іс-қимылын ұйымдастыру;</w:t>
      </w:r>
    </w:p>
    <w:bookmarkEnd w:id="59"/>
    <w:bookmarkStart w:name="z66" w:id="60"/>
    <w:p>
      <w:pPr>
        <w:spacing w:after="0"/>
        <w:ind w:left="0"/>
        <w:jc w:val="both"/>
      </w:pPr>
      <w:r>
        <w:rPr>
          <w:rFonts w:ascii="Times New Roman"/>
          <w:b w:val="false"/>
          <w:i w:val="false"/>
          <w:color w:val="000000"/>
          <w:sz w:val="28"/>
        </w:rPr>
        <w:t>
      15) аудан әкімінің шешімдерін, өкімдерін, әкімдіктің қаулылары мен әкімдік мәжілістерінің хаттамаларын уақтылы ресімдеу, оларды тарату мен сақтау;</w:t>
      </w:r>
    </w:p>
    <w:bookmarkEnd w:id="60"/>
    <w:bookmarkStart w:name="z67" w:id="61"/>
    <w:p>
      <w:pPr>
        <w:spacing w:after="0"/>
        <w:ind w:left="0"/>
        <w:jc w:val="both"/>
      </w:pPr>
      <w:r>
        <w:rPr>
          <w:rFonts w:ascii="Times New Roman"/>
          <w:b w:val="false"/>
          <w:i w:val="false"/>
          <w:color w:val="000000"/>
          <w:sz w:val="28"/>
        </w:rPr>
        <w:t>
      16) аудан әкімдігі мен әкімнің кесімдерін сақтау, есепке алу, жүйелеу және кодификациялау;</w:t>
      </w:r>
    </w:p>
    <w:bookmarkEnd w:id="61"/>
    <w:bookmarkStart w:name="z68" w:id="62"/>
    <w:p>
      <w:pPr>
        <w:spacing w:after="0"/>
        <w:ind w:left="0"/>
        <w:jc w:val="both"/>
      </w:pPr>
      <w:r>
        <w:rPr>
          <w:rFonts w:ascii="Times New Roman"/>
          <w:b w:val="false"/>
          <w:i w:val="false"/>
          <w:color w:val="000000"/>
          <w:sz w:val="28"/>
        </w:rPr>
        <w:t>
      17) қылмысқа және сыбайлас жемқорлыққа қарсы күрес, құқық тәртібін, заңдылық пен ұлттық қауіпсіздікті қамтамасыз ету, Қазақстан Республикасының қорғанысы мен Қарулы Күштері қызметін ұйымдастыру мәселелерінде аудан әкімінің құқық қорғау және өзге де мемлекеттік органдармен өзара іс-қимылын қамтамасыз ету;</w:t>
      </w:r>
    </w:p>
    <w:bookmarkEnd w:id="62"/>
    <w:bookmarkStart w:name="z69" w:id="63"/>
    <w:p>
      <w:pPr>
        <w:spacing w:after="0"/>
        <w:ind w:left="0"/>
        <w:jc w:val="both"/>
      </w:pPr>
      <w:r>
        <w:rPr>
          <w:rFonts w:ascii="Times New Roman"/>
          <w:b w:val="false"/>
          <w:i w:val="false"/>
          <w:color w:val="000000"/>
          <w:sz w:val="28"/>
        </w:rPr>
        <w:t xml:space="preserve">
      18) құқық қорғау және өзге де мемлекеттік органдардың қылмысқа және сыбайлас жемқорлыққа қарсы күрес, құқық тәртібін, заңдылық пен ұлттық қауіпсіздікті қамтамасыз ету, Қазақстан Республикасының қорғанысы мен Қарулы Күштері қызметін ұйымдастыру мәселері жөніндегі </w:t>
      </w:r>
      <w:r>
        <w:rPr>
          <w:rFonts w:ascii="Times New Roman"/>
          <w:b w:val="false"/>
          <w:i w:val="false"/>
          <w:color w:val="000000"/>
          <w:sz w:val="28"/>
        </w:rPr>
        <w:t>Қазақстан Республикасы Конституциясын</w:t>
      </w:r>
      <w:r>
        <w:rPr>
          <w:rFonts w:ascii="Times New Roman"/>
          <w:b w:val="false"/>
          <w:i w:val="false"/>
          <w:color w:val="000000"/>
          <w:sz w:val="28"/>
        </w:rPr>
        <w:t>, Қазақстан Республикасының заңдарын, Қазақстан Республикасы Президентінің, Үкіметі мен Премьер-Министрінің кесімдері мен тапсырмаларын, облыс әкімдігінің қаулыларын, облыс әкімінің шешімдері мен өкімдерін, аудан әкімдігінің қаулыларын, аудан әкімінің шешімдері мен өкімдерін орындау жөніндегі қызметін үйлестіру және өзара іс-қимылын қамтамасыз ету;</w:t>
      </w:r>
    </w:p>
    <w:bookmarkEnd w:id="63"/>
    <w:bookmarkStart w:name="z70" w:id="64"/>
    <w:p>
      <w:pPr>
        <w:spacing w:after="0"/>
        <w:ind w:left="0"/>
        <w:jc w:val="both"/>
      </w:pPr>
      <w:r>
        <w:rPr>
          <w:rFonts w:ascii="Times New Roman"/>
          <w:b w:val="false"/>
          <w:i w:val="false"/>
          <w:color w:val="000000"/>
          <w:sz w:val="28"/>
        </w:rPr>
        <w:t>
      19) аудан әкімдігі жанындағы жанындағы сыбайлас жемқорлықпен күрес жөніндегі ведомствоаралық комиссияның, аудан әкімдігі жанындағы құқық бұзушылық профилактикасы жөніндегі ведомствоаралық комиссиялардың, Индер ауданы бойынша терроризмге қарсы іс-қимыл туралы комиссия, аудандық төтенше жағдайлардың алдын алу және оларды жою жөніндегі комиссиясы, аудандық кәмелетке толмағандардың істері және олардың құқықтарын қорғау жөніндегі комиссия, аудан әкімі аппараты жанындағы бос мемлекеттік лауазымға кандидаттарды іріктеп алу жөніндегі конкурстық комиссияға, аудан әкімі аппараты әкімшілік мемлекеттік қызметшілерін аттестациялау жөніндегі комиссиясының; жергілікті бюджеттен қаржыландырылатын мемлекеттік орган басшыларын (әкімшілік мемлекеттік қызметшілер) аттестациялау жөніндегі комиссияларының қызметін қамтамасыз ету;</w:t>
      </w:r>
    </w:p>
    <w:bookmarkEnd w:id="64"/>
    <w:bookmarkStart w:name="z71" w:id="65"/>
    <w:p>
      <w:pPr>
        <w:spacing w:after="0"/>
        <w:ind w:left="0"/>
        <w:jc w:val="both"/>
      </w:pPr>
      <w:r>
        <w:rPr>
          <w:rFonts w:ascii="Times New Roman"/>
          <w:b w:val="false"/>
          <w:i w:val="false"/>
          <w:color w:val="000000"/>
          <w:sz w:val="28"/>
        </w:rPr>
        <w:t>
      20) аудан әкімдігінің қаулыларының, аудан әкімі шешімдері мен өкімдерінің жобаларын құқықтық сараптамадан өткізуді жүзеге асыру, аудан әкімі мен әкімдігінің нормативтік-құқықтық кесімдерінің жобаларын әзірлеуге және сараптауға қатысу;</w:t>
      </w:r>
    </w:p>
    <w:bookmarkEnd w:id="65"/>
    <w:bookmarkStart w:name="z72" w:id="66"/>
    <w:p>
      <w:pPr>
        <w:spacing w:after="0"/>
        <w:ind w:left="0"/>
        <w:jc w:val="both"/>
      </w:pPr>
      <w:r>
        <w:rPr>
          <w:rFonts w:ascii="Times New Roman"/>
          <w:b w:val="false"/>
          <w:i w:val="false"/>
          <w:color w:val="000000"/>
          <w:sz w:val="28"/>
        </w:rPr>
        <w:t>
      21) аудандық бюджеттен қаржыландырылатын атқарушы органдар мен коммуналдық мемлекеттік кәсіпорындар қызметінің заңдылығын қамтамасыз ету;</w:t>
      </w:r>
    </w:p>
    <w:bookmarkEnd w:id="66"/>
    <w:bookmarkStart w:name="z73" w:id="67"/>
    <w:p>
      <w:pPr>
        <w:spacing w:after="0"/>
        <w:ind w:left="0"/>
        <w:jc w:val="both"/>
      </w:pPr>
      <w:r>
        <w:rPr>
          <w:rFonts w:ascii="Times New Roman"/>
          <w:b w:val="false"/>
          <w:i w:val="false"/>
          <w:color w:val="000000"/>
          <w:sz w:val="28"/>
        </w:rPr>
        <w:t>
      22) аудан әкімі тағайындайтын кадрларды есепке алу, олардың жай-күйі мен қозғалысын талдау;</w:t>
      </w:r>
    </w:p>
    <w:bookmarkEnd w:id="67"/>
    <w:bookmarkStart w:name="z74" w:id="68"/>
    <w:p>
      <w:pPr>
        <w:spacing w:after="0"/>
        <w:ind w:left="0"/>
        <w:jc w:val="both"/>
      </w:pPr>
      <w:r>
        <w:rPr>
          <w:rFonts w:ascii="Times New Roman"/>
          <w:b w:val="false"/>
          <w:i w:val="false"/>
          <w:color w:val="000000"/>
          <w:sz w:val="28"/>
        </w:rPr>
        <w:t>
      23) осы санаттағы кадрларды оқыту мен қайта даярлауды ұйымдастыру;</w:t>
      </w:r>
    </w:p>
    <w:bookmarkEnd w:id="68"/>
    <w:bookmarkStart w:name="z75" w:id="69"/>
    <w:p>
      <w:pPr>
        <w:spacing w:after="0"/>
        <w:ind w:left="0"/>
        <w:jc w:val="both"/>
      </w:pPr>
      <w:r>
        <w:rPr>
          <w:rFonts w:ascii="Times New Roman"/>
          <w:b w:val="false"/>
          <w:i w:val="false"/>
          <w:color w:val="000000"/>
          <w:sz w:val="28"/>
        </w:rPr>
        <w:t>
      24) аудан әкімі тағайындайтын және онымен келісілетін лауазымдар тізбесіне кіретін кадр құрамын зерделеу, ол бойынша ұсыныстар даярлап енгізу және олардан кадр резервін қалыптастыру, сондай-ақ оларды оқыту;</w:t>
      </w:r>
    </w:p>
    <w:bookmarkEnd w:id="69"/>
    <w:bookmarkStart w:name="z76" w:id="70"/>
    <w:p>
      <w:pPr>
        <w:spacing w:after="0"/>
        <w:ind w:left="0"/>
        <w:jc w:val="both"/>
      </w:pPr>
      <w:r>
        <w:rPr>
          <w:rFonts w:ascii="Times New Roman"/>
          <w:b w:val="false"/>
          <w:i w:val="false"/>
          <w:color w:val="000000"/>
          <w:sz w:val="28"/>
        </w:rPr>
        <w:t>
      25) Қазақстан Республикасының Президенті, Үкіметі, Парламенті, облыстың жергілікті атқарушы органдары, сондай-ақ ауданның жергілікті атқарушы органдары жүргізетін мемлекеттік саясатты және оның іске асырылуы жөніндегі практикалық шараларды түсіндіру және насихаттау;</w:t>
      </w:r>
    </w:p>
    <w:bookmarkEnd w:id="70"/>
    <w:bookmarkStart w:name="z77" w:id="71"/>
    <w:p>
      <w:pPr>
        <w:spacing w:after="0"/>
        <w:ind w:left="0"/>
        <w:jc w:val="both"/>
      </w:pPr>
      <w:r>
        <w:rPr>
          <w:rFonts w:ascii="Times New Roman"/>
          <w:b w:val="false"/>
          <w:i w:val="false"/>
          <w:color w:val="000000"/>
          <w:sz w:val="28"/>
        </w:rPr>
        <w:t>
      26) қоғамдық пікірді зерделеу;</w:t>
      </w:r>
    </w:p>
    <w:bookmarkEnd w:id="71"/>
    <w:bookmarkStart w:name="z78" w:id="72"/>
    <w:p>
      <w:pPr>
        <w:spacing w:after="0"/>
        <w:ind w:left="0"/>
        <w:jc w:val="both"/>
      </w:pPr>
      <w:r>
        <w:rPr>
          <w:rFonts w:ascii="Times New Roman"/>
          <w:b w:val="false"/>
          <w:i w:val="false"/>
          <w:color w:val="000000"/>
          <w:sz w:val="28"/>
        </w:rPr>
        <w:t>
      27) коммуналдық мемлекеттік кәсіпорындарға қатысты мемлекеттік басқару органының функциясын жүзеге асыру;</w:t>
      </w:r>
    </w:p>
    <w:bookmarkEnd w:id="72"/>
    <w:bookmarkStart w:name="z79" w:id="73"/>
    <w:p>
      <w:pPr>
        <w:spacing w:after="0"/>
        <w:ind w:left="0"/>
        <w:jc w:val="both"/>
      </w:pPr>
      <w:r>
        <w:rPr>
          <w:rFonts w:ascii="Times New Roman"/>
          <w:b w:val="false"/>
          <w:i w:val="false"/>
          <w:color w:val="000000"/>
          <w:sz w:val="28"/>
        </w:rPr>
        <w:t>
      28) Қазақстан Республикасының заңнамалық актілерімен өзге де функцияларды жүзеге асыру.</w:t>
      </w:r>
    </w:p>
    <w:bookmarkEnd w:id="73"/>
    <w:bookmarkStart w:name="z80" w:id="74"/>
    <w:p>
      <w:pPr>
        <w:spacing w:after="0"/>
        <w:ind w:left="0"/>
        <w:jc w:val="left"/>
      </w:pPr>
      <w:r>
        <w:rPr>
          <w:rFonts w:ascii="Times New Roman"/>
          <w:b/>
          <w:i w:val="false"/>
          <w:color w:val="000000"/>
        </w:rPr>
        <w:t xml:space="preserve"> 3-тарау. "Қазақстан Республикасы Атырау облысы Индер ауданы әкімінің аппараты" мемлекеттік мекемесі бірінші басшысының мәртебесі, өкілеттіктері</w:t>
      </w:r>
    </w:p>
    <w:bookmarkEnd w:id="74"/>
    <w:bookmarkStart w:name="z81" w:id="75"/>
    <w:p>
      <w:pPr>
        <w:spacing w:after="0"/>
        <w:ind w:left="0"/>
        <w:jc w:val="both"/>
      </w:pPr>
      <w:r>
        <w:rPr>
          <w:rFonts w:ascii="Times New Roman"/>
          <w:b w:val="false"/>
          <w:i w:val="false"/>
          <w:color w:val="000000"/>
          <w:sz w:val="28"/>
        </w:rPr>
        <w:t>
      15. Индер ауданы әкімінің аппаратын басқаруды бірінші басшы жүзеге асырады, ол Индер ауданы әкімінің аппаратына жүктелген міндеттердің орындалуына және оның өз өкілеттіктерін жүзеге асыруына дербес жауапты болады.</w:t>
      </w:r>
    </w:p>
    <w:bookmarkEnd w:id="75"/>
    <w:bookmarkStart w:name="z82" w:id="76"/>
    <w:p>
      <w:pPr>
        <w:spacing w:after="0"/>
        <w:ind w:left="0"/>
        <w:jc w:val="both"/>
      </w:pPr>
      <w:r>
        <w:rPr>
          <w:rFonts w:ascii="Times New Roman"/>
          <w:b w:val="false"/>
          <w:i w:val="false"/>
          <w:color w:val="000000"/>
          <w:sz w:val="28"/>
        </w:rPr>
        <w:t>
      16. Индер ауданы әкімінің аппаратының бірінші басшысы Қазақстан Республикасының заңнамасына сәйкес лауазымға тағайындалады және лауазымнан босатады.</w:t>
      </w:r>
    </w:p>
    <w:bookmarkEnd w:id="76"/>
    <w:bookmarkStart w:name="z83" w:id="77"/>
    <w:p>
      <w:pPr>
        <w:spacing w:after="0"/>
        <w:ind w:left="0"/>
        <w:jc w:val="both"/>
      </w:pPr>
      <w:r>
        <w:rPr>
          <w:rFonts w:ascii="Times New Roman"/>
          <w:b w:val="false"/>
          <w:i w:val="false"/>
          <w:color w:val="000000"/>
          <w:sz w:val="28"/>
        </w:rPr>
        <w:t>
      17. Индер ауданы әкімінің аппаратының бірінші басшысының өкілеттіктері:</w:t>
      </w:r>
    </w:p>
    <w:bookmarkEnd w:id="77"/>
    <w:bookmarkStart w:name="z84" w:id="78"/>
    <w:p>
      <w:pPr>
        <w:spacing w:after="0"/>
        <w:ind w:left="0"/>
        <w:jc w:val="both"/>
      </w:pPr>
      <w:r>
        <w:rPr>
          <w:rFonts w:ascii="Times New Roman"/>
          <w:b w:val="false"/>
          <w:i w:val="false"/>
          <w:color w:val="000000"/>
          <w:sz w:val="28"/>
        </w:rPr>
        <w:t>
      1) аудан әкімі мен Индербор кенті, ауылдық округтер әкімдерінің, жергілікті атқарушы органдар мен аудандық бөлімдердің қызметтерін үйлестіреді;</w:t>
      </w:r>
    </w:p>
    <w:bookmarkEnd w:id="78"/>
    <w:bookmarkStart w:name="z85" w:id="79"/>
    <w:p>
      <w:pPr>
        <w:spacing w:after="0"/>
        <w:ind w:left="0"/>
        <w:jc w:val="both"/>
      </w:pPr>
      <w:r>
        <w:rPr>
          <w:rFonts w:ascii="Times New Roman"/>
          <w:b w:val="false"/>
          <w:i w:val="false"/>
          <w:color w:val="000000"/>
          <w:sz w:val="28"/>
        </w:rPr>
        <w:t>
      2) аппарат құзыретіне жататын мәселелер бойынша бұйрықтар шығарады;</w:t>
      </w:r>
    </w:p>
    <w:bookmarkEnd w:id="79"/>
    <w:bookmarkStart w:name="z86" w:id="80"/>
    <w:p>
      <w:pPr>
        <w:spacing w:after="0"/>
        <w:ind w:left="0"/>
        <w:jc w:val="both"/>
      </w:pPr>
      <w:r>
        <w:rPr>
          <w:rFonts w:ascii="Times New Roman"/>
          <w:b w:val="false"/>
          <w:i w:val="false"/>
          <w:color w:val="000000"/>
          <w:sz w:val="28"/>
        </w:rPr>
        <w:t>
      3) аудан әкімінің орынбасарларымен келісім бойынша аудан әкіміне Индербор кенті, ауылдық округтер әкімдерінің қызметін бағалау және олардың құрылымын жетілдіру жөнінде ұсыныстар енгізеді;</w:t>
      </w:r>
    </w:p>
    <w:bookmarkEnd w:id="80"/>
    <w:bookmarkStart w:name="z87" w:id="81"/>
    <w:p>
      <w:pPr>
        <w:spacing w:after="0"/>
        <w:ind w:left="0"/>
        <w:jc w:val="both"/>
      </w:pPr>
      <w:r>
        <w:rPr>
          <w:rFonts w:ascii="Times New Roman"/>
          <w:b w:val="false"/>
          <w:i w:val="false"/>
          <w:color w:val="000000"/>
          <w:sz w:val="28"/>
        </w:rPr>
        <w:t>
      4) аудан әкіміне Үкімет белгілеген штат саны шегінде аппарат құрылымы, штаттық кесте, бөлінген еңбекақы қоры шегінде аппарат қызметкерлеріне сыйлықақы беру, материалдық көмек көрсету және лауазымдық жалақыларына үстемеақылар белгілеу мәселелері жөнінде ұсыныстар енгізеді;</w:t>
      </w:r>
    </w:p>
    <w:bookmarkEnd w:id="81"/>
    <w:bookmarkStart w:name="z88" w:id="82"/>
    <w:p>
      <w:pPr>
        <w:spacing w:after="0"/>
        <w:ind w:left="0"/>
        <w:jc w:val="both"/>
      </w:pPr>
      <w:r>
        <w:rPr>
          <w:rFonts w:ascii="Times New Roman"/>
          <w:b w:val="false"/>
          <w:i w:val="false"/>
          <w:color w:val="000000"/>
          <w:sz w:val="28"/>
        </w:rPr>
        <w:t>
      5) аппарат құзыреті шегінде қызметтік құжаттамаға қол қояды;</w:t>
      </w:r>
    </w:p>
    <w:bookmarkEnd w:id="82"/>
    <w:bookmarkStart w:name="z89" w:id="83"/>
    <w:p>
      <w:pPr>
        <w:spacing w:after="0"/>
        <w:ind w:left="0"/>
        <w:jc w:val="both"/>
      </w:pPr>
      <w:r>
        <w:rPr>
          <w:rFonts w:ascii="Times New Roman"/>
          <w:b w:val="false"/>
          <w:i w:val="false"/>
          <w:color w:val="000000"/>
          <w:sz w:val="28"/>
        </w:rPr>
        <w:t>
      6) аппараттағы ішкі тәртіпті белгілейді;</w:t>
      </w:r>
    </w:p>
    <w:bookmarkEnd w:id="83"/>
    <w:bookmarkStart w:name="z90" w:id="84"/>
    <w:p>
      <w:pPr>
        <w:spacing w:after="0"/>
        <w:ind w:left="0"/>
        <w:jc w:val="both"/>
      </w:pPr>
      <w:r>
        <w:rPr>
          <w:rFonts w:ascii="Times New Roman"/>
          <w:b w:val="false"/>
          <w:i w:val="false"/>
          <w:color w:val="000000"/>
          <w:sz w:val="28"/>
        </w:rPr>
        <w:t>
      7) азаматтарды жеке қабылдауды жүзеге асырады;</w:t>
      </w:r>
    </w:p>
    <w:bookmarkEnd w:id="84"/>
    <w:bookmarkStart w:name="z91" w:id="85"/>
    <w:p>
      <w:pPr>
        <w:spacing w:after="0"/>
        <w:ind w:left="0"/>
        <w:jc w:val="both"/>
      </w:pPr>
      <w:r>
        <w:rPr>
          <w:rFonts w:ascii="Times New Roman"/>
          <w:b w:val="false"/>
          <w:i w:val="false"/>
          <w:color w:val="000000"/>
          <w:sz w:val="28"/>
        </w:rPr>
        <w:t>
      8) мемлекеттік органдарда, өзге де ұйымдарда аппарат мүддесін білдіреді;</w:t>
      </w:r>
    </w:p>
    <w:bookmarkEnd w:id="85"/>
    <w:bookmarkStart w:name="z92" w:id="86"/>
    <w:p>
      <w:pPr>
        <w:spacing w:after="0"/>
        <w:ind w:left="0"/>
        <w:jc w:val="both"/>
      </w:pPr>
      <w:r>
        <w:rPr>
          <w:rFonts w:ascii="Times New Roman"/>
          <w:b w:val="false"/>
          <w:i w:val="false"/>
          <w:color w:val="000000"/>
          <w:sz w:val="28"/>
        </w:rPr>
        <w:t>
      9) Индербор кенті мен ауылдық округтер әкімдерінен, аудандық бюджеттен қаржыландырылатын атқарушы органдар басшыларынан, орталық атқарушы органдардың аумақтық бөлімшелерінен, кәсіпорындардан, ұйымдар мен мекемелерден қажетті материалдарды, Қазақстан Республикасының Президенті, Үкіметі мен Парламенті кесімдерінің, облыс әкімдігінің қаулыларының, облыс әкімі шешімдерінің, аудан әкімдігінің қаулылары мен аудан әкімі шешімдерінің орындалуы туралы есептерді сұратады;</w:t>
      </w:r>
    </w:p>
    <w:bookmarkEnd w:id="86"/>
    <w:bookmarkStart w:name="z93" w:id="8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87"/>
    <w:bookmarkStart w:name="z94" w:id="88"/>
    <w:p>
      <w:pPr>
        <w:spacing w:after="0"/>
        <w:ind w:left="0"/>
        <w:jc w:val="both"/>
      </w:pPr>
      <w:r>
        <w:rPr>
          <w:rFonts w:ascii="Times New Roman"/>
          <w:b w:val="false"/>
          <w:i w:val="false"/>
          <w:color w:val="000000"/>
          <w:sz w:val="28"/>
        </w:rPr>
        <w:t>
      11) аппараттағы мемлекеттік қызметкерлер арасында сыбайлас жемқорлыққа қарсы күресті жүзеге асыруға және осы бағыттағы жіберілген кемшіліктері үшін тікелей жауапты болып табылады.</w:t>
      </w:r>
    </w:p>
    <w:bookmarkEnd w:id="88"/>
    <w:bookmarkStart w:name="z95" w:id="89"/>
    <w:p>
      <w:pPr>
        <w:spacing w:after="0"/>
        <w:ind w:left="0"/>
        <w:jc w:val="both"/>
      </w:pPr>
      <w:r>
        <w:rPr>
          <w:rFonts w:ascii="Times New Roman"/>
          <w:b w:val="false"/>
          <w:i w:val="false"/>
          <w:color w:val="000000"/>
          <w:sz w:val="28"/>
        </w:rPr>
        <w:t>
      Индер ауданы әкімі аппаратының бірінші басшысы болмаған кезеңде оның өкілеттіктерін қолданыстағы заңнамаға сәйкес оны алмастыратын тұлға жүзеге асырады.</w:t>
      </w:r>
    </w:p>
    <w:bookmarkEnd w:id="89"/>
    <w:bookmarkStart w:name="z96" w:id="90"/>
    <w:p>
      <w:pPr>
        <w:spacing w:after="0"/>
        <w:ind w:left="0"/>
        <w:jc w:val="left"/>
      </w:pPr>
      <w:r>
        <w:rPr>
          <w:rFonts w:ascii="Times New Roman"/>
          <w:b/>
          <w:i w:val="false"/>
          <w:color w:val="000000"/>
        </w:rPr>
        <w:t xml:space="preserve"> 4-тарау. "Қазақстан Республикасы Атырау облысы Индер ауданы әкімінің аппараты" мемлекеттік мекемесінің мүлкі</w:t>
      </w:r>
    </w:p>
    <w:bookmarkEnd w:id="90"/>
    <w:bookmarkStart w:name="z97" w:id="91"/>
    <w:p>
      <w:pPr>
        <w:spacing w:after="0"/>
        <w:ind w:left="0"/>
        <w:jc w:val="both"/>
      </w:pPr>
      <w:r>
        <w:rPr>
          <w:rFonts w:ascii="Times New Roman"/>
          <w:b w:val="false"/>
          <w:i w:val="false"/>
          <w:color w:val="000000"/>
          <w:sz w:val="28"/>
        </w:rPr>
        <w:t>
      18. Индер ауданы әкімінің аппараты заңнамада көзделген жағдайларда жедел басқару құқығында оқшауланған мүлкі болу мүмкін.</w:t>
      </w:r>
    </w:p>
    <w:bookmarkEnd w:id="91"/>
    <w:bookmarkStart w:name="z98" w:id="92"/>
    <w:p>
      <w:pPr>
        <w:spacing w:after="0"/>
        <w:ind w:left="0"/>
        <w:jc w:val="both"/>
      </w:pPr>
      <w:r>
        <w:rPr>
          <w:rFonts w:ascii="Times New Roman"/>
          <w:b w:val="false"/>
          <w:i w:val="false"/>
          <w:color w:val="000000"/>
          <w:sz w:val="28"/>
        </w:rPr>
        <w:t>
      Индер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99" w:id="93"/>
    <w:p>
      <w:pPr>
        <w:spacing w:after="0"/>
        <w:ind w:left="0"/>
        <w:jc w:val="both"/>
      </w:pPr>
      <w:r>
        <w:rPr>
          <w:rFonts w:ascii="Times New Roman"/>
          <w:b w:val="false"/>
          <w:i w:val="false"/>
          <w:color w:val="000000"/>
          <w:sz w:val="28"/>
        </w:rPr>
        <w:t>
      19. Индер ауданы әкімінің аппаратына бекітілген мүлік коммуналдық меншікке жатады.</w:t>
      </w:r>
    </w:p>
    <w:bookmarkEnd w:id="93"/>
    <w:bookmarkStart w:name="z100" w:id="94"/>
    <w:p>
      <w:pPr>
        <w:spacing w:after="0"/>
        <w:ind w:left="0"/>
        <w:jc w:val="both"/>
      </w:pPr>
      <w:r>
        <w:rPr>
          <w:rFonts w:ascii="Times New Roman"/>
          <w:b w:val="false"/>
          <w:i w:val="false"/>
          <w:color w:val="000000"/>
          <w:sz w:val="28"/>
        </w:rPr>
        <w:t>
      20. Егер заңнамада өзгеше көзделмесе "Қазақстан Республикасы Атырау облысы Индер ауданы әкімінің аппараты" мемлекеттік мекемесіне,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 тәсілмен билік етуге құқығы жоқ.</w:t>
      </w:r>
    </w:p>
    <w:bookmarkEnd w:id="94"/>
    <w:bookmarkStart w:name="z101" w:id="95"/>
    <w:p>
      <w:pPr>
        <w:spacing w:after="0"/>
        <w:ind w:left="0"/>
        <w:jc w:val="left"/>
      </w:pPr>
      <w:r>
        <w:rPr>
          <w:rFonts w:ascii="Times New Roman"/>
          <w:b/>
          <w:i w:val="false"/>
          <w:color w:val="000000"/>
        </w:rPr>
        <w:t xml:space="preserve"> 5-тарау. "Қазақстан Республикасы Атырау облысы Индер ауданы әкімінің аппараты" мемлекеттік мекемесін қайта ұйымдастыру және тарату</w:t>
      </w:r>
    </w:p>
    <w:bookmarkEnd w:id="95"/>
    <w:bookmarkStart w:name="z102" w:id="96"/>
    <w:p>
      <w:pPr>
        <w:spacing w:after="0"/>
        <w:ind w:left="0"/>
        <w:jc w:val="both"/>
      </w:pPr>
      <w:r>
        <w:rPr>
          <w:rFonts w:ascii="Times New Roman"/>
          <w:b w:val="false"/>
          <w:i w:val="false"/>
          <w:color w:val="000000"/>
          <w:sz w:val="28"/>
        </w:rPr>
        <w:t>
      21. Индер ауданы әкімінің аппаратын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