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7f07" w14:textId="4057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2022 жылғы 15 желтоқсандағы № 226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2023 жылға арналған мүгедектігі бар адамдар үшін жұмыс орындарына </w:t>
      </w:r>
      <w:r>
        <w:rPr>
          <w:rFonts w:ascii="Times New Roman"/>
          <w:b w:val="false"/>
          <w:i w:val="false"/>
          <w:color w:val="000000"/>
          <w:sz w:val="28"/>
        </w:rPr>
        <w:t>квота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Мақат ауданында мүгедектігі бар адамдарды жұмысқа орналастыру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2023 жылға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Білім беру басқармасының Мақат ауданы білім бөлімінің "Ораз Сарғұнанов атындағы орта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Білім беру басқармасының "Мақат мұнай және газ технологиялық колледжі"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