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7ac6" w14:textId="1947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29 желтоқсандағы № 109 "Кентау қаласының Хантағы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19 шілдедегі № 154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"Кентау қаласының Хантағы ауылының 2022-2024 жылдарға арналған бюджеті туралы" 2021 жылғы 29 желтоқсандағы № 109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Хантағы ауылының 2022-2024 жылдарға арналған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71791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1815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Хантағы ауылының 2022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12 454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