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d07b" w14:textId="a30d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2021 жылғы 22 желтоқсандағы № 99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2022 жылғы 28 қыркүйектегі № 168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"2022-2024 жылдарға арналған қалалық бюджет туралы" 2021 жылғы 22 желтоқсандағы № 99 (Нормативтік құқықтық актілерді мемлекеттік тіркеу тізілімінде № 26112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Кентау қаласының 2022-2024 жылдарға арналған қалалық бюджеті тиісінше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28 431 129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1 273 671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–73 021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156 500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26 927 937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28 685 031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-12 000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12 000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-241 902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241 902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252 438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Қала әкімдігінің 2022 жылға арналған резерві 408 893 мың теңге сомасында белгіленсін.".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26 927 937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