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803ed" w14:textId="d6803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23 қарашадағы № 185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28 341 486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1 308 216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–81 625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124 196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26 827 449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28 593 924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-2 846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2 846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-249 592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249 592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2 846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28 341 486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26 827 449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адамдарға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адамдарға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