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61fd" w14:textId="fd56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қаласының Байылдыр ауылының 2023-2025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27 желтоқсандағы № 210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Кентау қалалық мәслихатының 2022 жылғы 20 желтоқсандағы № 202 "2023-2025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Байылдыр ауылынын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66 515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63 427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жылы қалалық бюджеттен Байылдыр ауылы бюджетіне берілетін субвенция мөлшерінің жалпы сомасы 49 416 мың теңге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Кентау қалалық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3 551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 кеңістiк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