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1bb9" w14:textId="9001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2022 жылғы 29 наурыздағы № 19-139-VII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2022 жылы көтерме жәрдемақы және тұрғын үй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