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d7a2" w14:textId="c22d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2021 жылғы 24 желтоқсандағы № 74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2022 жылғы 27 қыркүйектегі № 143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Сауран аудандық мәслихатының 2021 жылғы 24 желтоқсандағы № 74 (Нормативтік құқықтық актілерді мемлекеттік тіркеу тізілімінде № 26084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Сауран ауданының 2022-2024 жылдарға арналған аудандық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8 037 953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1 160 651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6 807 706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8 096 435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3 010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9 189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6 179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- 61 492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61 492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9 189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60 539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45,7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54,3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байынша: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36,3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63,7 пайыз.";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Аудан әкімдігінің 2022 жылға арналған резерві 34 588 мың теңге сомасында белгіленсін.".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