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618b" w14:textId="10c6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Саржал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6 қаңтардағы № 18/9-VII шешімі. Күші жойылды - Абай облысы Абай аудандық мәслихатының 2022 жылғы 30 желтоқсандағы № 31/9-VII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– Абай облысы Абай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29/16-VII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Саржал ауылдық округінің бюджетіне аудандық бюджеттен берілетін субвенция көлемі 37 922,0 мың теңге сомасында ескерілсін.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Абай облысы Абай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29/16-VII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