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63f4" w14:textId="d656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28 желтоқсандағы № 14/2-VII "2022-2024 жылдарға арналған Бесқарағай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29 наурыздағы № 17/4-VII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Бесқарағай ауданының бюджеті туралы" 2021 жылғы 28 желтоқсандағы №14/2-VII (нормативтік құқықтық актілерді мемлекеттік тіркеу Тізілімінде № 26189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Бесқарағай ауданының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3320349,0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897041,0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7085,0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2413223,0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3497458,8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29314,0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55134,0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25820,0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-206423,8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206423,8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55134,0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25820,0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177109,8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 17/4-VІI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14/2-VII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Бесқарағай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-206423,8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