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5705" w14:textId="3a05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15/6-VІI "2022-2024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10 маусымдағы № 21/5-VII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Долон ауылдық округінің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15/6-VІІ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Долон ауылдық округінің бюджеті тиісінше 1, 2 және 3 қосымшаларға сәйкес, соның ішінде 2022 жылға келесі көлемдерде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69244,1 мың теңге, соның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–2200,0 мың теңге;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67044,1 мың теңге;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70154,1 мың теңге;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-910,0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- 910,0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қалдықтары- 910,0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70154,1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