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9303" w14:textId="1349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13-11-VI "2022-2024 жылдарға арналған Бородулиха ауданы Құнарлы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2022 жылғы 3 маусымдағы № 18-7-VII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13-11-VI "2022-2024 жылдарға арналған Бородулиха ауданы Құнарлы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Құнарлы ауылдық округінің бюджетіне аудандық бюджеттен 14557 мың теңге сомасында нысаналы трансферттер көзделсін.";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Кунарлы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