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af8c" w14:textId="5caa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2021 жылғы 24 желтоқсандағы№15-2 "2022-2024 жылдарға арналған Зайсан ауданы Айнабұлақ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22 қыркүйектегі № 23-5/3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"2022-2024 жылдарға арналған Зайсан ауданы Айнабұлақ ауылдық округінің бюджеті туралы" 2021 жылғы 24 желтоқсандағы №15-2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68 117,9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- 5 846,7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783,3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трансферттердіңтүсімдері –61 487,9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68 564,1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0,0мыңтеңге;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 іөтеу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-446,2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446,2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446,2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23-5/3 шешіміне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Айнабұлақ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