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340f" w14:textId="fb43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2021 жылғы 24 желтоқсандағы № 15-2 "2022-2024 жылдарға арналған Зайсан ауданы Айнабұлақ ауылдық округінің бюджеті туралы"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2022 жылғы 25 наурыздағы № 18-14/3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"2022-2024 жылдарға арналған Зайсан ауданы Айнабұлақ ауылдық округінің бюджеті туралы" 2021 жылғы 24 желтоқсандағы №15-2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60 894,0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55 094,0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61 340,2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446,2 мың теңге.".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2-1 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446,2 мың теңге бюджет қаражатының пайдаланатын қалдықтары осы шешімнің 4-қосымшасына сәйкес бөлінсін.".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4-қосымшамен толықтырылсын.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