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9127" w14:textId="3a79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2021 жылғы 24 желтоқсандағы № 15-5 "2022-2024 жылдарға арналған Зайсан ауданы Дайыр ауылдық округінің бюджеті туралы" шешіміне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2022 жылғы 25 наурыздағы № 18-14/6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"2022-2024 жылдарға арналған Зайсан ауданы Дайыр ауылдық округінің бюджеті туралы" 2021 жылғы 24 желтоқсандағы №15-5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Дайыр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69 082,0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- 6 014,0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63 068,0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69 959,1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(профицитті пайдалану) – 877,1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877,1 мың теңге.".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мынандай мазмұндағы 2-1 тармақпен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877,1 мың теңге бюджет қаражатының пайдаланатын қалдықтары осы шешімнің 4-қосымшасына сәйкес бөлінсін.".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4-қосымшамен 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Дайыр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