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2982" w14:textId="b592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Зайсан ауданы Шілікті ауылдық округінің бюджеті туралы" Зайсан аудандық мәслихатының 2021 жылғы 24 желтоқсандағы №15-10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2022 жылғы 22 қыркүйектегі № 23-5/11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Зайсан ауданы Шілікті ауылдық округінің бюджеті туралы" Зайсан аудандық мәслихатының 2021 жылғы 24 желтоқсандағы №15-10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Шілікті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83 913,8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- 5 193,0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–78 220,8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84 262,7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0,0 мыңтеңге;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0,0 мыңтеңге;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-348,9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(профицитті пайдалану) – 348,9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348,9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Шілікті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78 220,8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