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b0c3" w14:textId="8f5b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ауданында мүгедектігі бар адамдар үшін 2023 жылға арналған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әкімдігінің 2022 жылғы 11 қарашадағы № 563 қаулысы. Күші жойылды - Шығыс Қазақстан облысы Алтай ауданы әкімдігінің 2023 жылғы 28 қыркүйектегі № 568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әкімдігінің 28.09.2023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тармақшасына, "Халықты жұмыспен қамту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"Қазақстан Республикасында мүгедектігі бар адамдарды әлеуметтік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Алтай ауданының әкімдігі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Алтай ауданында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мүгедектігі бар адамдар үшін жұмыс орындарына квота белгіленсін.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"Алтай ауданының жұмыспен қамту және әлеуметтік бағдарламалар бөлімі" мемлекеттік мекемесі Қазақстан Республикасының заңнамасында белгіленген тәртіппен осы қаулыны ресми жарияланғаннан кейін Алтай ауданы әкімдігінің интернет-ресурсында орналастыруды қамтамасыз етсін.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 А. Асқароваға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№ 563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ауданында мүгедектігі бар адамдар үшін 2023 жылға арналған жұмыс орындарының квотасы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 п\п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санынан квота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бойынша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 қаласының Технологиялық колледжі"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 ауданының мүгедектер мен қарттарға әлеуметтік қызмет көрсетудің аумақтық орталығы"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"№ 1 арнайы мектеп-интернаты"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"Девиантты мінез-құлықты балаларға арналған облыстық мектеп-интернаты"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 әкімдігінің "Горняк" мәдени-демалыс орталығы"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 әкімдігінің "Алтай қаласының жылу-су орталығы"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"Плюс"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Алтай ауданы білім бөлімінің "№ 11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Алтай ауданы білім бөлімінің "Алтай қаласы мектеп лицейі"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 ауданының орталық кітапхана жүйесі"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жұмыспен қамтуды үйлестіру және әлеуметтік бағдарламалар басқармасының "Шығыс Қазақстан облысы Алтай ауданы Грехово кентіндегі мүгедектерге арналған оңалту орталығы"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Алтай ауданы білім бөлімінің "Тұрғысын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Алтай ауданы білім бөлімінің "№ 8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"Серебрянск технологиялық колледжі"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