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8a42" w14:textId="4268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Никольск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желтоқсандағы № 29/11-VII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Никольск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87256,9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75659,9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91795,9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4539,0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4539,0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Никольск ауылдық округінің бюджетінде аудандық бюджеттен 31493,0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Никольск ауылдық округінің бюджетінде аудандық бюджеттен 44166,9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 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Никольск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8/11-VIII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29/11-VII шешіміне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Никольск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29/11-VII 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Никольск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