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391" w14:textId="324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14/156–VII "2022-2024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18/225-VII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2021 жылғы 28 желтоқсандағы № 14/156–VII "2021-2023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Үлкен Нарын ауылдық округінің бюджеті 1, 2 және 3-қосымшаларғасәйкес,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209955,1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24151,0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185004,1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209955,1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№18/225-VII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14/156–VII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Улкен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