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64a9" w14:textId="7246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"2022-2024 жылдарға арналған Аққайнар ауылдық округінің бюджеті туралы" № 14/145–VІI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12 тамыздағы № 20/257-VII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Аққайнар ауылдық округінің бюджеті туралы" Катонқарағай аудандық мәслихатының 2021 жылғы 28 желтоқандағы №14/145-VІI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Аққайнар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95976,5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92276,5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95976,5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№20/257- 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14/145 – VII шешіміне 1 -қосымша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Аққайнар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