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5ee8" w14:textId="66f5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2021 жылғы 27 желтоқсандағы № 14/3-VII "2022-2024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30 наурыздағы № 17/6-VII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"2022-2024 жылдарға арналған Күршім ауданының бюджеті туралы" 2021 жылғы 27 желтоқсандағы № 14/3-VIІ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- 4024924,3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- 1589626,0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- 2424824,3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- 5296166,1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- 151612,0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- 151612,0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- 36749,0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- 78114,0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- 78114,0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- 114863,0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- 36749,0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17/6-VІI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14/3-VІI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айдаланылмаған) трансферттерді қайтар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