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bbd4" w14:textId="05bbb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"Боран ауылдық округінің 2022-2024 жылдарға арналған бюджеті туралы" Күршім аудандық мәслихатының 2021 жылғы 28 желтоқсандағы № 15/5-VII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18 тамыздағы № 22/3-VII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2021 жылғы 28 желтоқсандағы № 15/5-VII "Күршім ауданы Боран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Боран ауылдық округінің 2022-2024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117479,0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4990,0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112489,0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117912,8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- 433,9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433,9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– 433,9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– 433,9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18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15/5-VII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Боран ауылдық округінің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91360,0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