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6469" w14:textId="b726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2022-2024 жылдарға арналған бюджеті туралы" Күршім аудандық мәслихатының 2021 жылғы 28 желтоқсандағы № 15/11-VII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қыркүйектегі № 25/6-VII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15/11-VII "Күршім ауданы Марқакөл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- 241398,0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- 227498,0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- 243110,8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- 1712,8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-1712,8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- 712,8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Елді-мекендердегі-көшелерді-жарықтандыру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Елді-мекендердің-санитариясын-қамтамасыз-ету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Пайдаланылмағанағымдытрансферттердіқайтару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