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6092d" w14:textId="a5609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"Боран ауылдық округінің 2022-2024 жылдарға арналған бюджеті туралы" Күршім аудандық мәслихатының 2021 жылғы 28 желтоқсандағы № 15/5-VII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2022 жылғы 7 желтоқсандағы № 28/5-VII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2021 жылғы 28 желтоқсандағы № 15/5-VII "Күршім ауданы Боран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Боран ауылдық округінің 2022-2024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- 122159,0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- 3590,0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- 118569,0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- 122592,8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- 433,8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- 433,8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- 433,8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- 433,8 мың теңге.";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07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28/5-VII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15/5-VII шешіміне 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Боран ауылдық округінің 2022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91360,0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