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76f1" w14:textId="a827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Сарыөлең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27 желтоқсандағы № 30/12-VII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негізінде,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ауданы Сарыөлең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257822,8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- 251457,0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- 258460,9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- 638,1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- 638,1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Сарыөлең ауылдық округінің бюджетіне берілген субвенция көлемі 2023 жылға 40323,0 мың теңге сомасында Сарықөлең ауылдық округінің бюджетінде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Күршім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